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03F82" w14:textId="77777777" w:rsidR="006623B5" w:rsidRPr="002F1D49" w:rsidRDefault="006623B5" w:rsidP="006623B5">
      <w:pPr>
        <w:keepNext/>
        <w:keepLines/>
        <w:autoSpaceDN/>
        <w:spacing w:after="60" w:line="240" w:lineRule="auto"/>
        <w:textAlignment w:val="auto"/>
        <w:rPr>
          <w:rFonts w:ascii="Times New Roman" w:hAnsi="Times New Roman" w:cs="Times New Roman"/>
          <w:b/>
          <w:sz w:val="24"/>
          <w:szCs w:val="24"/>
          <w:lang w:eastAsia="zh-CN"/>
        </w:rPr>
      </w:pPr>
    </w:p>
    <w:p w14:paraId="000B28A0" w14:textId="77777777" w:rsidR="00A8114D" w:rsidRPr="002F1D49" w:rsidRDefault="00A8114D" w:rsidP="00F16386">
      <w:pPr>
        <w:keepNext/>
        <w:keepLines/>
        <w:autoSpaceDN/>
        <w:spacing w:after="60" w:line="240" w:lineRule="auto"/>
        <w:jc w:val="center"/>
        <w:textAlignment w:val="auto"/>
        <w:rPr>
          <w:rFonts w:ascii="Times New Roman" w:hAnsi="Times New Roman" w:cs="Times New Roman"/>
          <w:b/>
          <w:sz w:val="24"/>
          <w:szCs w:val="24"/>
          <w:lang w:eastAsia="zh-CN"/>
        </w:rPr>
      </w:pPr>
    </w:p>
    <w:p w14:paraId="3FF80709" w14:textId="77777777" w:rsidR="00F16386" w:rsidRPr="002F1D49" w:rsidRDefault="00F16386" w:rsidP="00F16386">
      <w:pPr>
        <w:keepNext/>
        <w:keepLines/>
        <w:autoSpaceDN/>
        <w:spacing w:after="60" w:line="240" w:lineRule="auto"/>
        <w:jc w:val="center"/>
        <w:textAlignment w:val="auto"/>
        <w:rPr>
          <w:rFonts w:ascii="Times New Roman" w:hAnsi="Times New Roman" w:cs="Times New Roman"/>
          <w:b/>
          <w:sz w:val="24"/>
          <w:szCs w:val="24"/>
          <w:lang w:eastAsia="zh-CN"/>
        </w:rPr>
      </w:pPr>
      <w:r w:rsidRPr="002F1D49">
        <w:rPr>
          <w:rFonts w:ascii="Times New Roman" w:hAnsi="Times New Roman" w:cs="Times New Roman"/>
          <w:b/>
          <w:sz w:val="24"/>
          <w:szCs w:val="24"/>
          <w:lang w:eastAsia="zh-CN"/>
        </w:rPr>
        <w:t xml:space="preserve">Часть </w:t>
      </w:r>
      <w:r w:rsidRPr="002F1D49">
        <w:rPr>
          <w:rFonts w:ascii="Times New Roman" w:hAnsi="Times New Roman" w:cs="Times New Roman"/>
          <w:b/>
          <w:sz w:val="24"/>
          <w:szCs w:val="24"/>
          <w:lang w:val="en-US" w:eastAsia="zh-CN"/>
        </w:rPr>
        <w:t>V</w:t>
      </w:r>
      <w:r w:rsidRPr="002F1D49">
        <w:rPr>
          <w:rFonts w:ascii="Times New Roman" w:hAnsi="Times New Roman" w:cs="Times New Roman"/>
          <w:b/>
          <w:sz w:val="24"/>
          <w:szCs w:val="24"/>
          <w:lang w:eastAsia="zh-CN"/>
        </w:rPr>
        <w:t>. ОБРАЗЦЫ РЕКОМЕНДУЕМЫХ ФОРМ И ДОКУМЕНТОВ ДЛЯ ЗАПОЛНЕНИЯ УЧАСТНИКАМИ ЗАКУПКИ</w:t>
      </w:r>
    </w:p>
    <w:p w14:paraId="2932B14C" w14:textId="77777777" w:rsidR="00F16386" w:rsidRPr="002F1D49" w:rsidRDefault="00F16386" w:rsidP="00F16386">
      <w:pPr>
        <w:autoSpaceDN/>
        <w:spacing w:after="60" w:line="240" w:lineRule="auto"/>
        <w:jc w:val="center"/>
        <w:textAlignment w:val="auto"/>
        <w:rPr>
          <w:rFonts w:ascii="Times New Roman" w:eastAsia="MS Mincho" w:hAnsi="Times New Roman" w:cs="Times New Roman"/>
          <w:b/>
          <w:bCs/>
          <w:color w:val="000000"/>
          <w:kern w:val="32"/>
          <w:sz w:val="24"/>
          <w:szCs w:val="24"/>
          <w:lang w:eastAsia="zh-CN"/>
        </w:rPr>
      </w:pPr>
    </w:p>
    <w:p w14:paraId="43C93AAE"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НАЧАЛО ФОРМЫ</w:t>
      </w:r>
    </w:p>
    <w:p w14:paraId="19DCF413" w14:textId="293CF3A5" w:rsidR="00665011" w:rsidRPr="002F1D49" w:rsidRDefault="00665011" w:rsidP="00665011">
      <w:pPr>
        <w:suppressAutoHyphens w:val="0"/>
        <w:autoSpaceDN/>
        <w:spacing w:before="120"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Запрос </w:t>
      </w:r>
      <w:r w:rsidR="00776510"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в электронной форме на право заключения договора</w:t>
      </w:r>
      <w:r w:rsidRPr="002F1D49">
        <w:rPr>
          <w:rFonts w:ascii="Times New Roman" w:hAnsi="Times New Roman" w:cs="Times New Roman"/>
          <w:i/>
          <w:sz w:val="24"/>
          <w:szCs w:val="24"/>
          <w:lang w:eastAsia="ru-RU"/>
        </w:rPr>
        <w:t>(-ов)</w:t>
      </w:r>
      <w:r w:rsidRPr="002F1D49">
        <w:rPr>
          <w:rFonts w:ascii="Times New Roman" w:hAnsi="Times New Roman" w:cs="Times New Roman"/>
          <w:sz w:val="24"/>
          <w:szCs w:val="24"/>
          <w:lang w:eastAsia="ru-RU"/>
        </w:rPr>
        <w:t xml:space="preserve"> на ______.</w:t>
      </w:r>
    </w:p>
    <w:p w14:paraId="4C8C4A61"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p>
    <w:p w14:paraId="3D0E3E09"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ТЕХНИЧЕСКОЕ ПРЕДЛОЖЕНИЕ</w:t>
      </w:r>
    </w:p>
    <w:p w14:paraId="666EAE18"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p>
    <w:p w14:paraId="3F19ABDB"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Участник процедуры закупки: ____________________________________________________________</w:t>
      </w:r>
    </w:p>
    <w:p w14:paraId="56E2C1EE"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____________________________________________________________________________________</w:t>
      </w:r>
    </w:p>
    <w:p w14:paraId="5436AB57"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Суть технического предложения</w:t>
      </w:r>
    </w:p>
    <w:p w14:paraId="50580750" w14:textId="77777777" w:rsidR="00665011" w:rsidRPr="002F1D49" w:rsidRDefault="00665011" w:rsidP="00665011">
      <w:pPr>
        <w:suppressAutoHyphens w:val="0"/>
        <w:autoSpaceDN/>
        <w:spacing w:after="0" w:line="240" w:lineRule="auto"/>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 xml:space="preserve">         _____________________________                                ________________________</w:t>
      </w:r>
    </w:p>
    <w:p w14:paraId="5C1D78AE" w14:textId="77777777" w:rsidR="00665011" w:rsidRPr="002F1D49" w:rsidRDefault="00665011" w:rsidP="00665011">
      <w:pPr>
        <w:suppressAutoHyphens w:val="0"/>
        <w:autoSpaceDN/>
        <w:spacing w:after="0" w:line="240" w:lineRule="auto"/>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 xml:space="preserve">         (подпись уполномоченного представителя)                                  (ФИО и должность подписавшего)</w:t>
      </w:r>
    </w:p>
    <w:p w14:paraId="71AB8546"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М.П</w:t>
      </w:r>
      <w:r w:rsidRPr="002F1D49">
        <w:rPr>
          <w:rFonts w:ascii="Times New Roman" w:hAnsi="Times New Roman" w:cs="Times New Roman"/>
          <w:i/>
          <w:sz w:val="24"/>
          <w:szCs w:val="24"/>
          <w:lang w:eastAsia="ru-RU"/>
        </w:rPr>
        <w:t>. (при наличии)</w:t>
      </w:r>
    </w:p>
    <w:p w14:paraId="5C24B501"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p>
    <w:p w14:paraId="0740DAD5" w14:textId="77777777" w:rsidR="00665011" w:rsidRPr="002F1D49" w:rsidRDefault="00665011" w:rsidP="00665011">
      <w:pPr>
        <w:suppressAutoHyphens w:val="0"/>
        <w:autoSpaceDN/>
        <w:spacing w:after="0" w:line="240" w:lineRule="auto"/>
        <w:jc w:val="center"/>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ОКОНЧАНИЕ ФОРМЫ</w:t>
      </w:r>
    </w:p>
    <w:p w14:paraId="5E17CD55"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p>
    <w:p w14:paraId="522D194F" w14:textId="41F4C988" w:rsidR="00665011" w:rsidRPr="002F1D49" w:rsidRDefault="00DE6B3F"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w:t>
      </w:r>
      <w:r w:rsidR="00665011" w:rsidRPr="002F1D49">
        <w:rPr>
          <w:rFonts w:ascii="Times New Roman" w:hAnsi="Times New Roman" w:cs="Times New Roman"/>
          <w:sz w:val="24"/>
          <w:szCs w:val="24"/>
          <w:lang w:eastAsia="ru-RU"/>
        </w:rPr>
        <w:t>ИНСТРУКЦИИ ПО ЗАПОЛНЕНИЮ:</w:t>
      </w:r>
    </w:p>
    <w:p w14:paraId="2730C6F7"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Данные инструкции не следует воспроизводить в документах, подготовленных участником процедуры закупки.</w:t>
      </w:r>
    </w:p>
    <w:p w14:paraId="60266425" w14:textId="73143693" w:rsidR="00665011" w:rsidRPr="002F1D49" w:rsidRDefault="00DE6B3F" w:rsidP="00DE6B3F">
      <w:pPr>
        <w:suppressAutoHyphens w:val="0"/>
        <w:autoSpaceDN/>
        <w:spacing w:after="0" w:line="240" w:lineRule="auto"/>
        <w:ind w:firstLine="567"/>
        <w:contextualSpacing/>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1.</w:t>
      </w:r>
      <w:r w:rsidR="00665011" w:rsidRPr="002F1D49">
        <w:rPr>
          <w:rFonts w:ascii="Times New Roman" w:hAnsi="Times New Roman" w:cs="Times New Roman"/>
          <w:sz w:val="24"/>
          <w:szCs w:val="24"/>
          <w:lang w:eastAsia="ru-RU"/>
        </w:rPr>
        <w:t>Участник процедуры закупки указывает свое наименование, фирменное наименование (при наличии) – для юридического лица, либо Ф.И.О. участника процедуры закупки – для индивидуального предпринимателя и физического лица.</w:t>
      </w:r>
    </w:p>
    <w:p w14:paraId="22D01660" w14:textId="3A6184B4" w:rsidR="00665011" w:rsidRPr="002F1D49" w:rsidRDefault="00DE6B3F" w:rsidP="00DE6B3F">
      <w:pPr>
        <w:suppressAutoHyphens w:val="0"/>
        <w:autoSpaceDN/>
        <w:spacing w:after="0" w:line="240" w:lineRule="auto"/>
        <w:ind w:firstLine="567"/>
        <w:contextualSpacing/>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2.</w:t>
      </w:r>
      <w:r w:rsidR="00665011" w:rsidRPr="002F1D49">
        <w:rPr>
          <w:rFonts w:ascii="Times New Roman" w:hAnsi="Times New Roman" w:cs="Times New Roman"/>
          <w:sz w:val="24"/>
          <w:szCs w:val="24"/>
          <w:lang w:eastAsia="ru-RU"/>
        </w:rPr>
        <w:t>Техническое предложен</w:t>
      </w:r>
      <w:r w:rsidR="006043AC" w:rsidRPr="002F1D49">
        <w:rPr>
          <w:rFonts w:ascii="Times New Roman" w:hAnsi="Times New Roman" w:cs="Times New Roman"/>
          <w:sz w:val="24"/>
          <w:szCs w:val="24"/>
          <w:lang w:eastAsia="ru-RU"/>
        </w:rPr>
        <w:t xml:space="preserve">ие участника процедуры закупки </w:t>
      </w:r>
      <w:r w:rsidR="00665011" w:rsidRPr="002F1D49">
        <w:rPr>
          <w:rFonts w:ascii="Times New Roman" w:hAnsi="Times New Roman" w:cs="Times New Roman"/>
          <w:sz w:val="24"/>
          <w:szCs w:val="24"/>
          <w:lang w:eastAsia="ru-RU"/>
        </w:rPr>
        <w:t xml:space="preserve">должно содержать предложения участника процедуры закупки по каждому пункту </w:t>
      </w:r>
      <w:r w:rsidR="006043AC" w:rsidRPr="002F1D49">
        <w:rPr>
          <w:rFonts w:ascii="Times New Roman" w:hAnsi="Times New Roman" w:cs="Times New Roman"/>
          <w:sz w:val="24"/>
          <w:szCs w:val="24"/>
          <w:lang w:eastAsia="ru-RU"/>
        </w:rPr>
        <w:t xml:space="preserve">Части </w:t>
      </w:r>
      <w:r w:rsidR="006043AC" w:rsidRPr="002F1D49">
        <w:rPr>
          <w:rFonts w:ascii="Times New Roman" w:hAnsi="Times New Roman" w:cs="Times New Roman"/>
          <w:sz w:val="24"/>
          <w:szCs w:val="24"/>
          <w:lang w:val="en-US" w:eastAsia="ru-RU"/>
        </w:rPr>
        <w:t>II</w:t>
      </w:r>
      <w:r w:rsidR="006043AC" w:rsidRPr="002F1D49">
        <w:rPr>
          <w:rFonts w:ascii="Times New Roman" w:hAnsi="Times New Roman" w:cs="Times New Roman"/>
          <w:sz w:val="24"/>
          <w:szCs w:val="24"/>
          <w:lang w:eastAsia="ru-RU"/>
        </w:rPr>
        <w:t xml:space="preserve"> «Описание предмета закупки» (Техническое задание)</w:t>
      </w:r>
      <w:r w:rsidR="00665011" w:rsidRPr="002F1D49">
        <w:rPr>
          <w:rFonts w:ascii="Times New Roman" w:hAnsi="Times New Roman" w:cs="Times New Roman"/>
          <w:sz w:val="24"/>
          <w:szCs w:val="24"/>
          <w:lang w:eastAsia="ru-RU"/>
        </w:rPr>
        <w:t xml:space="preserve"> и включать:</w:t>
      </w:r>
    </w:p>
    <w:p w14:paraId="23F724FD"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наименование страны происхождения в отношении каждой единицы поставляемых товаров</w:t>
      </w:r>
      <w:r w:rsidRPr="002F1D49">
        <w:rPr>
          <w:rFonts w:ascii="Times New Roman" w:hAnsi="Times New Roman" w:cs="Times New Roman"/>
          <w:sz w:val="24"/>
          <w:szCs w:val="24"/>
          <w:vertAlign w:val="superscript"/>
          <w:lang w:eastAsia="ru-RU"/>
        </w:rPr>
        <w:footnoteReference w:id="1"/>
      </w:r>
      <w:r w:rsidRPr="002F1D49">
        <w:rPr>
          <w:rFonts w:ascii="Times New Roman" w:hAnsi="Times New Roman" w:cs="Times New Roman"/>
          <w:sz w:val="24"/>
          <w:szCs w:val="24"/>
          <w:lang w:eastAsia="ru-RU"/>
        </w:rPr>
        <w:t xml:space="preserve"> </w:t>
      </w:r>
    </w:p>
    <w:p w14:paraId="5B52B5A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i/>
          <w:sz w:val="24"/>
          <w:szCs w:val="24"/>
          <w:lang w:eastAsia="ru-RU"/>
        </w:rPr>
        <w:t>(в случае, если предметом закупки является поставка товаров (в том числе поставка товаров при выполнении работ, оказании услуг))</w:t>
      </w:r>
      <w:r w:rsidRPr="002F1D49">
        <w:rPr>
          <w:rFonts w:ascii="Times New Roman" w:hAnsi="Times New Roman" w:cs="Times New Roman"/>
          <w:sz w:val="24"/>
          <w:szCs w:val="24"/>
          <w:lang w:eastAsia="ru-RU"/>
        </w:rPr>
        <w:t>;</w:t>
      </w:r>
    </w:p>
    <w:p w14:paraId="0F0FCD45"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i/>
          <w:sz w:val="24"/>
          <w:szCs w:val="24"/>
          <w:lang w:eastAsia="ru-RU"/>
        </w:rPr>
      </w:pPr>
      <w:r w:rsidRPr="002F1D49">
        <w:rPr>
          <w:rFonts w:ascii="Times New Roman" w:hAnsi="Times New Roman" w:cs="Times New Roman"/>
          <w:sz w:val="24"/>
          <w:szCs w:val="24"/>
          <w:lang w:eastAsia="ru-RU"/>
        </w:rPr>
        <w:t>- документ, подтверждающий страну происхождения товара, в случае если он предусмотрен постановлением Правительством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предметом закупки является поставка товаров</w:t>
      </w:r>
      <w:r w:rsidRPr="002F1D49">
        <w:rPr>
          <w:rFonts w:ascii="Times New Roman" w:hAnsi="Times New Roman" w:cs="Times New Roman"/>
          <w:i/>
          <w:sz w:val="24"/>
          <w:szCs w:val="24"/>
          <w:lang w:eastAsia="ru-RU"/>
        </w:rPr>
        <w:t xml:space="preserve"> (в том числе поставка товаров при выполнении работ, оказании услуг));</w:t>
      </w:r>
    </w:p>
    <w:p w14:paraId="4DF6E617" w14:textId="77777777"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указание на конкретное наименование товара (в том числе марку, модель, партийный номер (при наличии)) предлагаемого для поставки/использования товара;</w:t>
      </w:r>
      <w:r w:rsidRPr="002F1D49">
        <w:rPr>
          <w:rFonts w:ascii="Times New Roman" w:hAnsi="Times New Roman" w:cs="Times New Roman"/>
          <w:i/>
          <w:sz w:val="24"/>
          <w:szCs w:val="24"/>
          <w:lang w:eastAsia="ru-RU"/>
        </w:rPr>
        <w:t xml:space="preserve"> (в случае, если предметом закупки является поставка товаров (в том числе поставка товаров при выполнении работ, оказании услуг))</w:t>
      </w:r>
      <w:r w:rsidRPr="002F1D49">
        <w:rPr>
          <w:rFonts w:ascii="Times New Roman" w:hAnsi="Times New Roman" w:cs="Times New Roman"/>
          <w:sz w:val="24"/>
          <w:szCs w:val="24"/>
          <w:lang w:eastAsia="ru-RU"/>
        </w:rPr>
        <w:t>;</w:t>
      </w:r>
    </w:p>
    <w:p w14:paraId="13E5E9A2" w14:textId="121F6A11"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указание на товарный знак предлагаемого для поставки/использования товара, установленный в извещении о проведении запроса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или указание на товарный знак (его словесное обозначение) предлагаемого для поставки/использования товара и конкретные показатели этого товара, соответствующие значениям эквивалентности, установленным извещением о проведении запроса </w:t>
      </w:r>
      <w:r w:rsidR="00B46CF9" w:rsidRPr="002F1D49">
        <w:rPr>
          <w:rFonts w:ascii="Times New Roman" w:hAnsi="Times New Roman" w:cs="Times New Roman"/>
          <w:sz w:val="24"/>
          <w:szCs w:val="24"/>
          <w:lang w:eastAsia="ru-RU"/>
        </w:rPr>
        <w:t xml:space="preserve">предложений </w:t>
      </w:r>
      <w:r w:rsidRPr="002F1D49">
        <w:rPr>
          <w:rFonts w:ascii="Times New Roman" w:hAnsi="Times New Roman" w:cs="Times New Roman"/>
          <w:sz w:val="24"/>
          <w:szCs w:val="24"/>
          <w:lang w:eastAsia="ru-RU"/>
        </w:rPr>
        <w:t>, если участник процедуры закупки предлагает для поставки товар, который является эквивалентным товару, указанному в извещени</w:t>
      </w:r>
      <w:r w:rsidR="00B46CF9" w:rsidRPr="002F1D49">
        <w:rPr>
          <w:rFonts w:ascii="Times New Roman" w:hAnsi="Times New Roman" w:cs="Times New Roman"/>
          <w:sz w:val="24"/>
          <w:szCs w:val="24"/>
          <w:lang w:eastAsia="ru-RU"/>
        </w:rPr>
        <w:t>и о проведении запроса предложений</w:t>
      </w:r>
      <w:r w:rsidRPr="002F1D49">
        <w:rPr>
          <w:rFonts w:ascii="Times New Roman" w:hAnsi="Times New Roman" w:cs="Times New Roman"/>
          <w:sz w:val="24"/>
          <w:szCs w:val="24"/>
          <w:lang w:eastAsia="ru-RU"/>
        </w:rPr>
        <w:t>, при условии содержания в извещени</w:t>
      </w:r>
      <w:r w:rsidR="00B46CF9" w:rsidRPr="002F1D49">
        <w:rPr>
          <w:rFonts w:ascii="Times New Roman" w:hAnsi="Times New Roman" w:cs="Times New Roman"/>
          <w:sz w:val="24"/>
          <w:szCs w:val="24"/>
          <w:lang w:eastAsia="ru-RU"/>
        </w:rPr>
        <w:t>и о проведении запроса предложений</w:t>
      </w:r>
      <w:r w:rsidRPr="002F1D49">
        <w:rPr>
          <w:rFonts w:ascii="Times New Roman" w:hAnsi="Times New Roman" w:cs="Times New Roman"/>
          <w:sz w:val="24"/>
          <w:szCs w:val="24"/>
          <w:lang w:eastAsia="ru-RU"/>
        </w:rPr>
        <w:t xml:space="preserve"> указания на товарный знак, а </w:t>
      </w:r>
      <w:r w:rsidRPr="002F1D49">
        <w:rPr>
          <w:rFonts w:ascii="Times New Roman" w:hAnsi="Times New Roman" w:cs="Times New Roman"/>
          <w:sz w:val="24"/>
          <w:szCs w:val="24"/>
          <w:lang w:eastAsia="ru-RU"/>
        </w:rPr>
        <w:lastRenderedPageBreak/>
        <w:t xml:space="preserve">также требования о необходимости указания в заявке на участие в запросе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на товарный знак;</w:t>
      </w:r>
    </w:p>
    <w:p w14:paraId="7640A731" w14:textId="0996EC4A" w:rsidR="00665011" w:rsidRPr="002F1D49" w:rsidRDefault="00665011"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конкретные показатели, соответствующие значениям, установленным извещением о проведении запроса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и указание на товарный знак (его словесное обозначение) (при его наличии) предлагаемого для поставки/использования товара при условии отсутствия в извещении о проведении запроса </w:t>
      </w:r>
      <w:r w:rsidR="00B46CF9" w:rsidRPr="002F1D49">
        <w:rPr>
          <w:rFonts w:ascii="Times New Roman" w:hAnsi="Times New Roman" w:cs="Times New Roman"/>
          <w:sz w:val="24"/>
          <w:szCs w:val="24"/>
          <w:lang w:eastAsia="ru-RU"/>
        </w:rPr>
        <w:t>предложений</w:t>
      </w:r>
      <w:r w:rsidRPr="002F1D49">
        <w:rPr>
          <w:rFonts w:ascii="Times New Roman" w:hAnsi="Times New Roman" w:cs="Times New Roman"/>
          <w:sz w:val="24"/>
          <w:szCs w:val="24"/>
          <w:lang w:eastAsia="ru-RU"/>
        </w:rPr>
        <w:t xml:space="preserve"> указания на товарный знак.</w:t>
      </w:r>
    </w:p>
    <w:p w14:paraId="295AFD9C" w14:textId="50405875" w:rsidR="00665011" w:rsidRPr="002F1D49" w:rsidRDefault="006043AC" w:rsidP="00665011">
      <w:pPr>
        <w:suppressAutoHyphens w:val="0"/>
        <w:autoSpaceDN/>
        <w:spacing w:after="0" w:line="240" w:lineRule="auto"/>
        <w:ind w:firstLine="567"/>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3</w:t>
      </w:r>
      <w:r w:rsidR="00665011" w:rsidRPr="002F1D49">
        <w:rPr>
          <w:rFonts w:ascii="Times New Roman" w:hAnsi="Times New Roman" w:cs="Times New Roman"/>
          <w:sz w:val="24"/>
          <w:szCs w:val="24"/>
          <w:lang w:eastAsia="ru-RU"/>
        </w:rPr>
        <w:t>.</w:t>
      </w:r>
      <w:r w:rsidRPr="002F1D49">
        <w:rPr>
          <w:rFonts w:ascii="Times New Roman" w:hAnsi="Times New Roman" w:cs="Times New Roman"/>
          <w:sz w:val="24"/>
          <w:szCs w:val="24"/>
          <w:lang w:eastAsia="ru-RU"/>
        </w:rPr>
        <w:t xml:space="preserve"> </w:t>
      </w:r>
      <w:r w:rsidR="00665011" w:rsidRPr="002F1D49">
        <w:rPr>
          <w:rFonts w:ascii="Times New Roman" w:hAnsi="Times New Roman" w:cs="Times New Roman"/>
          <w:sz w:val="24"/>
          <w:szCs w:val="24"/>
          <w:lang w:eastAsia="ru-RU"/>
        </w:rPr>
        <w:t xml:space="preserve">Участнику процедуры закупки рекомендуется представить таблицу соответствия своего технического предложения техническим требованиям, установленным в </w:t>
      </w:r>
      <w:r w:rsidR="00FC47DF" w:rsidRPr="002F1D49">
        <w:rPr>
          <w:rFonts w:ascii="Times New Roman" w:hAnsi="Times New Roman" w:cs="Times New Roman"/>
          <w:sz w:val="24"/>
          <w:szCs w:val="24"/>
          <w:lang w:eastAsia="ru-RU"/>
        </w:rPr>
        <w:t xml:space="preserve">Части </w:t>
      </w:r>
      <w:r w:rsidR="00FC47DF" w:rsidRPr="002F1D49">
        <w:rPr>
          <w:rFonts w:ascii="Times New Roman" w:hAnsi="Times New Roman" w:cs="Times New Roman"/>
          <w:sz w:val="24"/>
          <w:szCs w:val="24"/>
          <w:lang w:val="en-US" w:eastAsia="ru-RU"/>
        </w:rPr>
        <w:t>II</w:t>
      </w:r>
      <w:r w:rsidR="00FC47DF" w:rsidRPr="002F1D49">
        <w:rPr>
          <w:rFonts w:ascii="Times New Roman" w:hAnsi="Times New Roman" w:cs="Times New Roman"/>
          <w:sz w:val="24"/>
          <w:szCs w:val="24"/>
          <w:lang w:eastAsia="ru-RU"/>
        </w:rPr>
        <w:t xml:space="preserve"> «Описание предмета закупки» (Техническое задание)</w:t>
      </w:r>
      <w:r w:rsidR="00665011" w:rsidRPr="002F1D49">
        <w:rPr>
          <w:rFonts w:ascii="Times New Roman" w:hAnsi="Times New Roman" w:cs="Times New Roman"/>
          <w:sz w:val="24"/>
          <w:szCs w:val="24"/>
          <w:lang w:eastAsia="ru-RU"/>
        </w:rPr>
        <w:t>, в соответствии с приведенной таблицей:</w:t>
      </w:r>
    </w:p>
    <w:p w14:paraId="22C0186C" w14:textId="77777777" w:rsidR="00665011" w:rsidRPr="002F1D49" w:rsidRDefault="00665011" w:rsidP="00665011">
      <w:pPr>
        <w:suppressAutoHyphens w:val="0"/>
        <w:autoSpaceDN/>
        <w:spacing w:after="0" w:line="240" w:lineRule="auto"/>
        <w:ind w:firstLine="567"/>
        <w:jc w:val="right"/>
        <w:textAlignment w:val="auto"/>
        <w:rPr>
          <w:rFonts w:ascii="Times New Roman" w:hAnsi="Times New Roman" w:cs="Times New Roman"/>
          <w:i/>
          <w:sz w:val="24"/>
          <w:szCs w:val="24"/>
          <w:lang w:eastAsia="ru-RU"/>
        </w:rPr>
      </w:pPr>
      <w:r w:rsidRPr="002F1D49">
        <w:rPr>
          <w:rFonts w:ascii="Times New Roman" w:hAnsi="Times New Roman" w:cs="Times New Roman"/>
          <w:i/>
          <w:sz w:val="24"/>
          <w:szCs w:val="24"/>
          <w:lang w:eastAsia="ru-RU"/>
        </w:rPr>
        <w:t>Таблица 1</w:t>
      </w:r>
    </w:p>
    <w:p w14:paraId="3E75BD67" w14:textId="77777777" w:rsidR="00665011" w:rsidRPr="002F1D49" w:rsidRDefault="00665011" w:rsidP="00665011">
      <w:pPr>
        <w:suppressAutoHyphens w:val="0"/>
        <w:autoSpaceDN/>
        <w:spacing w:after="0" w:line="240" w:lineRule="auto"/>
        <w:ind w:firstLine="567"/>
        <w:jc w:val="right"/>
        <w:textAlignment w:val="auto"/>
        <w:rPr>
          <w:rFonts w:ascii="Times New Roman" w:hAnsi="Times New Roman" w:cs="Times New Roman"/>
          <w:i/>
          <w:sz w:val="24"/>
          <w:szCs w:val="24"/>
          <w:lang w:eastAsia="ru-RU"/>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1"/>
        <w:gridCol w:w="1906"/>
        <w:gridCol w:w="1655"/>
        <w:gridCol w:w="3445"/>
        <w:gridCol w:w="6"/>
      </w:tblGrid>
      <w:tr w:rsidR="00665011" w:rsidRPr="002F1D49" w14:paraId="2086E727" w14:textId="77777777" w:rsidTr="00B36863">
        <w:tc>
          <w:tcPr>
            <w:tcW w:w="5000" w:type="pct"/>
            <w:gridSpan w:val="5"/>
            <w:tcBorders>
              <w:top w:val="single" w:sz="4" w:space="0" w:color="auto"/>
              <w:left w:val="single" w:sz="4" w:space="0" w:color="auto"/>
              <w:bottom w:val="single" w:sz="4" w:space="0" w:color="auto"/>
              <w:right w:val="single" w:sz="4" w:space="0" w:color="auto"/>
            </w:tcBorders>
          </w:tcPr>
          <w:p w14:paraId="45EFEDE9"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bCs/>
                <w:sz w:val="24"/>
                <w:szCs w:val="24"/>
                <w:lang w:eastAsia="ru-RU"/>
              </w:rPr>
            </w:pPr>
            <w:r w:rsidRPr="002F1D49">
              <w:rPr>
                <w:rFonts w:ascii="Times New Roman" w:hAnsi="Times New Roman" w:cs="Times New Roman"/>
                <w:b/>
                <w:bCs/>
                <w:sz w:val="24"/>
                <w:szCs w:val="24"/>
                <w:lang w:eastAsia="ru-RU"/>
              </w:rPr>
              <w:t>4. Наименование</w:t>
            </w:r>
            <w:r w:rsidRPr="002F1D49">
              <w:rPr>
                <w:rFonts w:ascii="Times New Roman" w:hAnsi="Times New Roman" w:cs="Times New Roman"/>
                <w:b/>
                <w:bCs/>
                <w:sz w:val="24"/>
                <w:szCs w:val="24"/>
                <w:vertAlign w:val="superscript"/>
                <w:lang w:eastAsia="ru-RU"/>
              </w:rPr>
              <w:footnoteReference w:id="2"/>
            </w:r>
            <w:r w:rsidRPr="002F1D49">
              <w:rPr>
                <w:rFonts w:ascii="Times New Roman" w:hAnsi="Times New Roman" w:cs="Times New Roman"/>
                <w:b/>
                <w:bCs/>
                <w:sz w:val="24"/>
                <w:szCs w:val="24"/>
                <w:lang w:eastAsia="ru-RU"/>
              </w:rPr>
              <w:t xml:space="preserve"> предложенных товаров, работ, услуг их количество (объем)</w:t>
            </w:r>
            <w:r w:rsidRPr="002F1D49">
              <w:rPr>
                <w:rFonts w:ascii="Times New Roman" w:hAnsi="Times New Roman" w:cs="Times New Roman"/>
                <w:b/>
                <w:bCs/>
                <w:sz w:val="24"/>
                <w:szCs w:val="24"/>
                <w:vertAlign w:val="superscript"/>
                <w:lang w:eastAsia="ru-RU"/>
              </w:rPr>
              <w:footnoteReference w:id="3"/>
            </w:r>
          </w:p>
        </w:tc>
      </w:tr>
      <w:tr w:rsidR="00665011" w:rsidRPr="002F1D49" w14:paraId="633A9B83" w14:textId="77777777" w:rsidTr="00B36863">
        <w:tc>
          <w:tcPr>
            <w:tcW w:w="1564" w:type="pct"/>
          </w:tcPr>
          <w:p w14:paraId="725E7F0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t>Наименование товара, работы, услуги</w:t>
            </w:r>
          </w:p>
        </w:tc>
        <w:tc>
          <w:tcPr>
            <w:tcW w:w="1745" w:type="pct"/>
            <w:gridSpan w:val="2"/>
          </w:tcPr>
          <w:p w14:paraId="2E3C5B21" w14:textId="39447F98"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t>Ед.</w:t>
            </w:r>
            <w:r w:rsidR="002F1D49">
              <w:rPr>
                <w:rFonts w:ascii="Times New Roman" w:hAnsi="Times New Roman" w:cs="Times New Roman"/>
                <w:b/>
                <w:sz w:val="24"/>
                <w:szCs w:val="24"/>
                <w:lang w:eastAsia="ru-RU"/>
              </w:rPr>
              <w:t xml:space="preserve"> </w:t>
            </w:r>
            <w:r w:rsidRPr="002F1D49">
              <w:rPr>
                <w:rFonts w:ascii="Times New Roman" w:hAnsi="Times New Roman" w:cs="Times New Roman"/>
                <w:b/>
                <w:sz w:val="24"/>
                <w:szCs w:val="24"/>
                <w:lang w:eastAsia="ru-RU"/>
              </w:rPr>
              <w:t>изм.</w:t>
            </w:r>
          </w:p>
        </w:tc>
        <w:tc>
          <w:tcPr>
            <w:tcW w:w="1691" w:type="pct"/>
            <w:gridSpan w:val="2"/>
          </w:tcPr>
          <w:p w14:paraId="5C80D954"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t>Количество (объем)</w:t>
            </w:r>
          </w:p>
          <w:p w14:paraId="561E4B46"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sz w:val="24"/>
                <w:szCs w:val="24"/>
                <w:lang w:eastAsia="ru-RU"/>
              </w:rPr>
            </w:pPr>
          </w:p>
        </w:tc>
      </w:tr>
      <w:tr w:rsidR="00665011" w:rsidRPr="002F1D49" w14:paraId="34D00A56" w14:textId="77777777" w:rsidTr="00B36863">
        <w:tc>
          <w:tcPr>
            <w:tcW w:w="1564" w:type="pct"/>
          </w:tcPr>
          <w:p w14:paraId="5A6CDDAF" w14:textId="5D7B0E12" w:rsidR="00665011" w:rsidRPr="002F1D49" w:rsidRDefault="004556E2" w:rsidP="00665011">
            <w:pPr>
              <w:suppressAutoHyphens w:val="0"/>
              <w:autoSpaceDN/>
              <w:spacing w:after="0" w:line="240" w:lineRule="auto"/>
              <w:ind w:left="-108"/>
              <w:textAlignment w:val="auto"/>
              <w:rPr>
                <w:rFonts w:ascii="Times New Roman" w:hAnsi="Times New Roman" w:cs="Times New Roman"/>
                <w:sz w:val="24"/>
                <w:szCs w:val="24"/>
                <w:lang w:eastAsia="ru-RU"/>
              </w:rPr>
            </w:pPr>
            <w:r w:rsidRPr="002F1D49">
              <w:rPr>
                <w:rFonts w:ascii="Times New Roman" w:hAnsi="Times New Roman" w:cs="Times New Roman"/>
                <w:sz w:val="24"/>
                <w:szCs w:val="24"/>
              </w:rPr>
              <w:t>Заключение договора добровольного медицинского страхования (ДМС) для нужд АУ «Научно-аналитический центр рационального недропользо</w:t>
            </w:r>
            <w:r w:rsidR="00AE72EF">
              <w:rPr>
                <w:rFonts w:ascii="Times New Roman" w:hAnsi="Times New Roman" w:cs="Times New Roman"/>
                <w:sz w:val="24"/>
                <w:szCs w:val="24"/>
              </w:rPr>
              <w:t>вания им. В.И. Шпильмана. Ханты-Мансийск</w:t>
            </w:r>
          </w:p>
        </w:tc>
        <w:tc>
          <w:tcPr>
            <w:tcW w:w="1745" w:type="pct"/>
            <w:gridSpan w:val="2"/>
          </w:tcPr>
          <w:p w14:paraId="1D816E66"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Указать ед. изм. согл</w:t>
            </w:r>
            <w:bookmarkStart w:id="0" w:name="_GoBack"/>
            <w:bookmarkEnd w:id="0"/>
            <w:r w:rsidRPr="002F1D49">
              <w:rPr>
                <w:rFonts w:ascii="Times New Roman" w:hAnsi="Times New Roman" w:cs="Times New Roman"/>
                <w:sz w:val="24"/>
                <w:szCs w:val="24"/>
                <w:lang w:eastAsia="ru-RU"/>
              </w:rPr>
              <w:t>асно ОКЕИ</w:t>
            </w:r>
          </w:p>
        </w:tc>
        <w:tc>
          <w:tcPr>
            <w:tcW w:w="1691" w:type="pct"/>
            <w:gridSpan w:val="2"/>
          </w:tcPr>
          <w:p w14:paraId="09750125"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Указать количество (объем) согласно единицам измерения</w:t>
            </w:r>
          </w:p>
          <w:p w14:paraId="68B9A3DB"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p>
        </w:tc>
      </w:tr>
      <w:tr w:rsidR="00665011" w:rsidRPr="002F1D49" w14:paraId="071153AC" w14:textId="77777777" w:rsidTr="00B36863">
        <w:trPr>
          <w:gridAfter w:val="1"/>
          <w:wAfter w:w="3" w:type="pct"/>
          <w:trHeight w:val="488"/>
        </w:trPr>
        <w:tc>
          <w:tcPr>
            <w:tcW w:w="1564" w:type="pct"/>
          </w:tcPr>
          <w:p w14:paraId="2C294FCC" w14:textId="77777777" w:rsidR="00665011" w:rsidRPr="002F1D49" w:rsidRDefault="00665011" w:rsidP="00665011">
            <w:pPr>
              <w:suppressAutoHyphens w:val="0"/>
              <w:autoSpaceDN/>
              <w:spacing w:after="0" w:line="240" w:lineRule="auto"/>
              <w:ind w:left="-108"/>
              <w:jc w:val="both"/>
              <w:textAlignment w:val="auto"/>
              <w:rPr>
                <w:rFonts w:ascii="Times New Roman" w:hAnsi="Times New Roman" w:cs="Times New Roman"/>
                <w:b/>
                <w:bCs/>
                <w:sz w:val="24"/>
                <w:szCs w:val="24"/>
                <w:lang w:eastAsia="ru-RU"/>
              </w:rPr>
            </w:pPr>
            <w:r w:rsidRPr="002F1D49">
              <w:rPr>
                <w:rFonts w:ascii="Times New Roman" w:hAnsi="Times New Roman" w:cs="Times New Roman"/>
                <w:b/>
                <w:bCs/>
                <w:sz w:val="24"/>
                <w:szCs w:val="24"/>
                <w:lang w:eastAsia="ru-RU"/>
              </w:rPr>
              <w:t>Применяемая участником ставка НДС</w:t>
            </w:r>
          </w:p>
        </w:tc>
        <w:tc>
          <w:tcPr>
            <w:tcW w:w="3433" w:type="pct"/>
            <w:gridSpan w:val="3"/>
          </w:tcPr>
          <w:p w14:paraId="47E714AF"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sz w:val="24"/>
                <w:szCs w:val="24"/>
                <w:lang w:eastAsia="ru-RU"/>
              </w:rPr>
            </w:pPr>
            <w:r w:rsidRPr="002F1D49">
              <w:rPr>
                <w:rFonts w:ascii="Times New Roman" w:hAnsi="Times New Roman" w:cs="Times New Roman"/>
                <w:bCs/>
                <w:sz w:val="24"/>
                <w:szCs w:val="24"/>
                <w:lang w:eastAsia="ru-RU"/>
              </w:rPr>
              <w:t xml:space="preserve">Указать применяемую участником ставку НДС в процентах </w:t>
            </w:r>
          </w:p>
        </w:tc>
      </w:tr>
      <w:tr w:rsidR="00665011" w:rsidRPr="002F1D49" w14:paraId="7050C291" w14:textId="77777777" w:rsidTr="00B36863">
        <w:trPr>
          <w:gridAfter w:val="1"/>
          <w:wAfter w:w="3" w:type="pct"/>
          <w:trHeight w:val="296"/>
        </w:trPr>
        <w:tc>
          <w:tcPr>
            <w:tcW w:w="4997" w:type="pct"/>
            <w:gridSpan w:val="4"/>
          </w:tcPr>
          <w:p w14:paraId="3EC395A5"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bCs/>
                <w:i/>
                <w:sz w:val="24"/>
                <w:szCs w:val="24"/>
                <w:lang w:eastAsia="ru-RU"/>
              </w:rPr>
            </w:pPr>
            <w:r w:rsidRPr="002F1D49">
              <w:rPr>
                <w:rFonts w:ascii="Times New Roman" w:hAnsi="Times New Roman" w:cs="Times New Roman"/>
                <w:b/>
                <w:bCs/>
                <w:sz w:val="24"/>
                <w:szCs w:val="24"/>
                <w:lang w:eastAsia="ru-RU"/>
              </w:rPr>
              <w:t>5. Характеристики предлагаемых товаров, работ, услуг</w:t>
            </w:r>
            <w:r w:rsidRPr="002F1D49">
              <w:rPr>
                <w:rFonts w:ascii="Times New Roman" w:hAnsi="Times New Roman" w:cs="Times New Roman"/>
                <w:b/>
                <w:bCs/>
                <w:sz w:val="24"/>
                <w:szCs w:val="24"/>
                <w:vertAlign w:val="superscript"/>
                <w:lang w:eastAsia="ru-RU"/>
              </w:rPr>
              <w:footnoteReference w:id="4"/>
            </w:r>
            <w:r w:rsidRPr="002F1D49">
              <w:rPr>
                <w:rFonts w:ascii="Times New Roman" w:hAnsi="Times New Roman" w:cs="Times New Roman"/>
                <w:b/>
                <w:sz w:val="24"/>
                <w:szCs w:val="24"/>
                <w:lang w:eastAsia="ru-RU"/>
              </w:rPr>
              <w:t xml:space="preserve"> </w:t>
            </w:r>
          </w:p>
        </w:tc>
      </w:tr>
      <w:tr w:rsidR="00665011" w:rsidRPr="002F1D49" w14:paraId="35B90D98" w14:textId="77777777" w:rsidTr="00B36863">
        <w:trPr>
          <w:gridAfter w:val="1"/>
          <w:wAfter w:w="3" w:type="pct"/>
        </w:trPr>
        <w:tc>
          <w:tcPr>
            <w:tcW w:w="1564" w:type="pct"/>
            <w:vMerge w:val="restart"/>
          </w:tcPr>
          <w:p w14:paraId="267E41F0" w14:textId="610D4CD0" w:rsidR="00665011" w:rsidRPr="002F1D49" w:rsidRDefault="004556E2" w:rsidP="00665011">
            <w:pPr>
              <w:suppressAutoHyphens w:val="0"/>
              <w:autoSpaceDN/>
              <w:spacing w:after="0" w:line="240" w:lineRule="auto"/>
              <w:textAlignment w:val="auto"/>
              <w:rPr>
                <w:rFonts w:ascii="Times New Roman" w:hAnsi="Times New Roman" w:cs="Times New Roman"/>
                <w:sz w:val="24"/>
                <w:szCs w:val="24"/>
                <w:lang w:eastAsia="ru-RU"/>
              </w:rPr>
            </w:pPr>
            <w:r w:rsidRPr="002F1D49">
              <w:rPr>
                <w:rFonts w:ascii="Times New Roman" w:hAnsi="Times New Roman" w:cs="Times New Roman"/>
                <w:sz w:val="24"/>
                <w:szCs w:val="24"/>
              </w:rPr>
              <w:t xml:space="preserve">Заключение договора добровольного медицинского страхования (ДМС) для нужд АУ «Научно-аналитический центр рационального недропользования им. В.И. Шпильмана. </w:t>
            </w:r>
            <w:r w:rsidR="00AE72EF">
              <w:rPr>
                <w:rFonts w:ascii="Times New Roman" w:hAnsi="Times New Roman" w:cs="Times New Roman"/>
                <w:sz w:val="24"/>
                <w:szCs w:val="24"/>
              </w:rPr>
              <w:t>Ханты-Мансийск</w:t>
            </w:r>
          </w:p>
        </w:tc>
        <w:tc>
          <w:tcPr>
            <w:tcW w:w="934" w:type="pct"/>
          </w:tcPr>
          <w:p w14:paraId="54B4688E"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bCs/>
                <w:sz w:val="24"/>
                <w:szCs w:val="24"/>
                <w:lang w:eastAsia="ru-RU"/>
              </w:rPr>
              <w:t>Технические и функциональные характеристики товара, работы, услуги</w:t>
            </w:r>
          </w:p>
        </w:tc>
        <w:tc>
          <w:tcPr>
            <w:tcW w:w="2499" w:type="pct"/>
            <w:gridSpan w:val="2"/>
          </w:tcPr>
          <w:p w14:paraId="281BFDA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54DEE95A"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sz w:val="24"/>
                <w:szCs w:val="24"/>
                <w:lang w:eastAsia="ru-RU"/>
              </w:rPr>
            </w:pPr>
            <w:r w:rsidRPr="002F1D49">
              <w:rPr>
                <w:rFonts w:ascii="Times New Roman" w:hAnsi="Times New Roman" w:cs="Times New Roman"/>
                <w:b/>
                <w:bCs/>
                <w:i/>
                <w:sz w:val="24"/>
                <w:szCs w:val="24"/>
                <w:lang w:eastAsia="ru-RU"/>
              </w:rPr>
              <w:t>Вариант 1:</w:t>
            </w:r>
            <w:r w:rsidRPr="002F1D49">
              <w:rPr>
                <w:rFonts w:ascii="Times New Roman" w:hAnsi="Times New Roman" w:cs="Times New Roman"/>
                <w:bCs/>
                <w:i/>
                <w:sz w:val="24"/>
                <w:szCs w:val="24"/>
                <w:lang w:eastAsia="ru-RU"/>
              </w:rPr>
              <w:t xml:space="preserve"> </w:t>
            </w:r>
            <w:r w:rsidRPr="002F1D49">
              <w:rPr>
                <w:rFonts w:ascii="Times New Roman" w:hAnsi="Times New Roman" w:cs="Times New Roman"/>
                <w:bCs/>
                <w:sz w:val="24"/>
                <w:szCs w:val="24"/>
                <w:lang w:eastAsia="ru-RU"/>
              </w:rPr>
              <w:t>Участник должен перечислить характеристики товаров, работ, услуг в соответствии с требованиями технического задания и указать их конкретные значения в соответствии с требованиями технического задания.</w:t>
            </w:r>
          </w:p>
          <w:p w14:paraId="06AAFAF0" w14:textId="04BF0811"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 xml:space="preserve">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 см», или диапазон значений, </w:t>
            </w:r>
            <w:r w:rsidR="002F1D49" w:rsidRPr="002F1D49">
              <w:rPr>
                <w:rFonts w:ascii="Times New Roman" w:hAnsi="Times New Roman" w:cs="Times New Roman"/>
                <w:bCs/>
                <w:i/>
                <w:sz w:val="24"/>
                <w:szCs w:val="24"/>
                <w:lang w:eastAsia="ru-RU"/>
              </w:rPr>
              <w:t>например,</w:t>
            </w:r>
            <w:r w:rsidRPr="002F1D49">
              <w:rPr>
                <w:rFonts w:ascii="Times New Roman" w:hAnsi="Times New Roman" w:cs="Times New Roman"/>
                <w:bCs/>
                <w:i/>
                <w:sz w:val="24"/>
                <w:szCs w:val="24"/>
                <w:lang w:eastAsia="ru-RU"/>
              </w:rPr>
              <w:t xml:space="preserve"> «рабочая температура двигателя: от ____ до ____ С</w:t>
            </w:r>
            <w:r w:rsidRPr="002F1D49">
              <w:rPr>
                <w:rFonts w:ascii="Times New Roman" w:hAnsi="Times New Roman" w:cs="Times New Roman"/>
                <w:bCs/>
                <w:i/>
                <w:sz w:val="24"/>
                <w:szCs w:val="24"/>
                <w:vertAlign w:val="superscript"/>
                <w:lang w:eastAsia="ru-RU"/>
              </w:rPr>
              <w:t>о</w:t>
            </w:r>
            <w:r w:rsidRPr="002F1D49">
              <w:rPr>
                <w:rFonts w:ascii="Times New Roman" w:hAnsi="Times New Roman" w:cs="Times New Roman"/>
                <w:bCs/>
                <w:i/>
                <w:sz w:val="24"/>
                <w:szCs w:val="24"/>
                <w:lang w:eastAsia="ru-RU"/>
              </w:rPr>
              <w:t>»</w:t>
            </w:r>
          </w:p>
          <w:p w14:paraId="68698979"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p>
          <w:p w14:paraId="33CBE151"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
                <w:bCs/>
                <w:i/>
                <w:sz w:val="24"/>
                <w:szCs w:val="24"/>
                <w:lang w:eastAsia="ru-RU"/>
              </w:rPr>
            </w:pPr>
            <w:r w:rsidRPr="002F1D49">
              <w:rPr>
                <w:rFonts w:ascii="Times New Roman" w:hAnsi="Times New Roman" w:cs="Times New Roman"/>
                <w:b/>
                <w:bCs/>
                <w:i/>
                <w:sz w:val="24"/>
                <w:szCs w:val="24"/>
                <w:lang w:eastAsia="ru-RU"/>
              </w:rPr>
              <w:t>Вариант 2:</w:t>
            </w:r>
            <w:r w:rsidRPr="002F1D49">
              <w:rPr>
                <w:rFonts w:ascii="Times New Roman" w:hAnsi="Times New Roman" w:cs="Times New Roman"/>
                <w:bCs/>
                <w:i/>
                <w:sz w:val="24"/>
                <w:szCs w:val="24"/>
                <w:lang w:eastAsia="ru-RU"/>
              </w:rPr>
              <w:t>(вариант применим при закупке работ или услуг)</w:t>
            </w:r>
          </w:p>
          <w:p w14:paraId="2F8FABA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i/>
                <w:sz w:val="24"/>
                <w:szCs w:val="24"/>
                <w:lang w:eastAsia="ru-RU"/>
              </w:rPr>
            </w:pPr>
            <w:r w:rsidRPr="002F1D49">
              <w:rPr>
                <w:rFonts w:ascii="Times New Roman" w:hAnsi="Times New Roman" w:cs="Times New Roman"/>
                <w:bCs/>
                <w:sz w:val="24"/>
                <w:szCs w:val="24"/>
                <w:lang w:eastAsia="ru-RU"/>
              </w:rPr>
              <w:t>Участник должен указать: «Участник настоящим подтверждает, что предлагаемые работы, услуги соответствуют техническим и функциональным требованиям к работам, услугам, указанным в техническом задании.»</w:t>
            </w:r>
          </w:p>
        </w:tc>
      </w:tr>
      <w:tr w:rsidR="00665011" w:rsidRPr="002F1D49" w14:paraId="1550FECA" w14:textId="77777777" w:rsidTr="00B36863">
        <w:trPr>
          <w:gridAfter w:val="1"/>
          <w:wAfter w:w="3" w:type="pct"/>
        </w:trPr>
        <w:tc>
          <w:tcPr>
            <w:tcW w:w="1564" w:type="pct"/>
            <w:vMerge/>
          </w:tcPr>
          <w:p w14:paraId="174B5797"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i/>
                <w:sz w:val="24"/>
                <w:szCs w:val="24"/>
                <w:lang w:eastAsia="ru-RU"/>
              </w:rPr>
            </w:pPr>
          </w:p>
        </w:tc>
        <w:tc>
          <w:tcPr>
            <w:tcW w:w="934" w:type="pct"/>
          </w:tcPr>
          <w:p w14:paraId="406BE764"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Иные характеристики товаров, работ, услуг </w:t>
            </w:r>
          </w:p>
        </w:tc>
        <w:tc>
          <w:tcPr>
            <w:tcW w:w="2499" w:type="pct"/>
            <w:gridSpan w:val="2"/>
          </w:tcPr>
          <w:p w14:paraId="0698AF43"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 xml:space="preserve">Колонка включается в случае, если в техническом задании указаны иные требования к товарам, работам, услугам. </w:t>
            </w:r>
          </w:p>
          <w:p w14:paraId="2A885F34"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Заказчик при подготовке формы технического предложения вправе выбрать один из вариантов описания участником товаров, работ, услуг:</w:t>
            </w:r>
          </w:p>
          <w:p w14:paraId="4CB91AC4" w14:textId="77777777" w:rsidR="00665011" w:rsidRPr="002F1D49" w:rsidRDefault="00665011" w:rsidP="00665011">
            <w:pPr>
              <w:suppressAutoHyphens w:val="0"/>
              <w:autoSpaceDN/>
              <w:spacing w:before="120" w:after="0" w:line="240" w:lineRule="auto"/>
              <w:jc w:val="both"/>
              <w:textAlignment w:val="auto"/>
              <w:rPr>
                <w:rFonts w:ascii="Times New Roman" w:hAnsi="Times New Roman" w:cs="Times New Roman"/>
                <w:b/>
                <w:bCs/>
                <w:i/>
                <w:sz w:val="24"/>
                <w:szCs w:val="24"/>
                <w:lang w:eastAsia="ru-RU"/>
              </w:rPr>
            </w:pPr>
            <w:r w:rsidRPr="002F1D49">
              <w:rPr>
                <w:rFonts w:ascii="Times New Roman" w:hAnsi="Times New Roman" w:cs="Times New Roman"/>
                <w:b/>
                <w:bCs/>
                <w:i/>
                <w:sz w:val="24"/>
                <w:szCs w:val="24"/>
                <w:lang w:eastAsia="ru-RU"/>
              </w:rPr>
              <w:t>Вариант 1:</w:t>
            </w:r>
          </w:p>
          <w:p w14:paraId="7444B8FA"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sz w:val="24"/>
                <w:szCs w:val="24"/>
                <w:lang w:eastAsia="ru-RU"/>
              </w:rPr>
            </w:pPr>
            <w:r w:rsidRPr="002F1D49">
              <w:rPr>
                <w:rFonts w:ascii="Times New Roman" w:hAnsi="Times New Roman" w:cs="Times New Roman"/>
                <w:bCs/>
                <w:sz w:val="24"/>
                <w:szCs w:val="24"/>
                <w:lang w:eastAsia="ru-RU"/>
              </w:rPr>
              <w:t>Участник должен перечислить характеристики в соответствии с требованиями технического задания документации и указать их конкретные значения в соответствии с требованиями технического задания документации конкурентной закупки.</w:t>
            </w:r>
          </w:p>
          <w:p w14:paraId="0B793E9E" w14:textId="315157D5"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Cs/>
                <w:i/>
                <w:sz w:val="24"/>
                <w:szCs w:val="24"/>
                <w:lang w:eastAsia="ru-RU"/>
              </w:rPr>
              <w:t xml:space="preserve">Далее заказчик должен описать перечень характеристик и порядок описания их значений участником. Могут быть указаны конкретные значения, например, «длина товара: ___см», или диапазон значений, </w:t>
            </w:r>
            <w:r w:rsidR="002F1D49" w:rsidRPr="002F1D49">
              <w:rPr>
                <w:rFonts w:ascii="Times New Roman" w:hAnsi="Times New Roman" w:cs="Times New Roman"/>
                <w:bCs/>
                <w:i/>
                <w:sz w:val="24"/>
                <w:szCs w:val="24"/>
                <w:lang w:eastAsia="ru-RU"/>
              </w:rPr>
              <w:t>например,</w:t>
            </w:r>
            <w:r w:rsidRPr="002F1D49">
              <w:rPr>
                <w:rFonts w:ascii="Times New Roman" w:hAnsi="Times New Roman" w:cs="Times New Roman"/>
                <w:bCs/>
                <w:i/>
                <w:sz w:val="24"/>
                <w:szCs w:val="24"/>
                <w:lang w:eastAsia="ru-RU"/>
              </w:rPr>
              <w:t xml:space="preserve"> «рабочая температура двигателя: от ____ до ____ С</w:t>
            </w:r>
            <w:r w:rsidRPr="002F1D49">
              <w:rPr>
                <w:rFonts w:ascii="Times New Roman" w:hAnsi="Times New Roman" w:cs="Times New Roman"/>
                <w:bCs/>
                <w:i/>
                <w:sz w:val="24"/>
                <w:szCs w:val="24"/>
                <w:vertAlign w:val="superscript"/>
                <w:lang w:eastAsia="ru-RU"/>
              </w:rPr>
              <w:t>о</w:t>
            </w:r>
            <w:r w:rsidRPr="002F1D49">
              <w:rPr>
                <w:rFonts w:ascii="Times New Roman" w:hAnsi="Times New Roman" w:cs="Times New Roman"/>
                <w:bCs/>
                <w:i/>
                <w:sz w:val="24"/>
                <w:szCs w:val="24"/>
                <w:lang w:eastAsia="ru-RU"/>
              </w:rPr>
              <w:t>»</w:t>
            </w:r>
          </w:p>
          <w:p w14:paraId="4563E72D"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p>
          <w:p w14:paraId="24A87088"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bCs/>
                <w:i/>
                <w:sz w:val="24"/>
                <w:szCs w:val="24"/>
                <w:lang w:eastAsia="ru-RU"/>
              </w:rPr>
            </w:pPr>
            <w:r w:rsidRPr="002F1D49">
              <w:rPr>
                <w:rFonts w:ascii="Times New Roman" w:hAnsi="Times New Roman" w:cs="Times New Roman"/>
                <w:b/>
                <w:bCs/>
                <w:i/>
                <w:sz w:val="24"/>
                <w:szCs w:val="24"/>
                <w:lang w:eastAsia="ru-RU"/>
              </w:rPr>
              <w:t xml:space="preserve">Вариант 2: </w:t>
            </w:r>
            <w:r w:rsidRPr="002F1D49">
              <w:rPr>
                <w:rFonts w:ascii="Times New Roman" w:hAnsi="Times New Roman" w:cs="Times New Roman"/>
                <w:bCs/>
                <w:i/>
                <w:sz w:val="24"/>
                <w:szCs w:val="24"/>
                <w:lang w:eastAsia="ru-RU"/>
              </w:rPr>
              <w:t>вариант применим при закупке работ или услуг</w:t>
            </w:r>
          </w:p>
          <w:p w14:paraId="6CF1DA4F" w14:textId="77777777" w:rsidR="00665011" w:rsidRPr="002F1D49" w:rsidRDefault="00665011" w:rsidP="00665011">
            <w:pPr>
              <w:suppressAutoHyphens w:val="0"/>
              <w:autoSpaceDN/>
              <w:spacing w:after="0" w:line="240" w:lineRule="auto"/>
              <w:jc w:val="both"/>
              <w:textAlignment w:val="auto"/>
              <w:rPr>
                <w:rFonts w:ascii="Times New Roman" w:hAnsi="Times New Roman" w:cs="Times New Roman"/>
                <w:i/>
                <w:sz w:val="24"/>
                <w:szCs w:val="24"/>
                <w:lang w:eastAsia="ru-RU"/>
              </w:rPr>
            </w:pPr>
            <w:r w:rsidRPr="002F1D49">
              <w:rPr>
                <w:rFonts w:ascii="Times New Roman" w:hAnsi="Times New Roman" w:cs="Times New Roman"/>
                <w:bCs/>
                <w:sz w:val="24"/>
                <w:szCs w:val="24"/>
                <w:lang w:eastAsia="ru-RU"/>
              </w:rPr>
              <w:t>Участник должен указать: «Участник настоящим подтверждает, что предлагаемые работы, услуги соответствуют требованиям к работам, услугам, указанным в техническом задании документации.»</w:t>
            </w:r>
          </w:p>
        </w:tc>
      </w:tr>
    </w:tbl>
    <w:p w14:paraId="5F4B490C" w14:textId="77777777" w:rsidR="00665011" w:rsidRPr="002F1D49" w:rsidRDefault="00665011" w:rsidP="00665011">
      <w:pPr>
        <w:suppressAutoHyphens w:val="0"/>
        <w:autoSpaceDN/>
        <w:spacing w:after="0" w:line="240" w:lineRule="auto"/>
        <w:ind w:firstLine="567"/>
        <w:jc w:val="right"/>
        <w:textAlignment w:val="auto"/>
        <w:rPr>
          <w:rFonts w:ascii="Times New Roman" w:hAnsi="Times New Roman" w:cs="Times New Roman"/>
          <w:i/>
          <w:sz w:val="24"/>
          <w:szCs w:val="24"/>
          <w:lang w:eastAsia="ru-RU"/>
        </w:rPr>
      </w:pPr>
    </w:p>
    <w:p w14:paraId="663E3E01" w14:textId="77777777" w:rsidR="00665011" w:rsidRPr="002F1D49" w:rsidRDefault="00665011" w:rsidP="00665011">
      <w:pPr>
        <w:suppressAutoHyphens w:val="0"/>
        <w:autoSpaceDN/>
        <w:spacing w:after="0" w:line="240" w:lineRule="auto"/>
        <w:textAlignment w:val="auto"/>
        <w:rPr>
          <w:rFonts w:ascii="Times New Roman" w:hAnsi="Times New Roman" w:cs="Times New Roman"/>
          <w:sz w:val="24"/>
          <w:szCs w:val="24"/>
          <w:lang w:eastAsia="ru-RU"/>
        </w:rPr>
      </w:pPr>
    </w:p>
    <w:p w14:paraId="7CDD94BC" w14:textId="77777777" w:rsidR="00665011" w:rsidRPr="002F1D49" w:rsidRDefault="00665011" w:rsidP="00665011">
      <w:pPr>
        <w:suppressAutoHyphens w:val="0"/>
        <w:autoSpaceDN/>
        <w:spacing w:after="0" w:line="240" w:lineRule="auto"/>
        <w:ind w:right="673"/>
        <w:jc w:val="both"/>
        <w:textAlignment w:val="auto"/>
        <w:rPr>
          <w:rFonts w:ascii="Times New Roman" w:hAnsi="Times New Roman" w:cs="Times New Roman"/>
          <w:sz w:val="24"/>
          <w:szCs w:val="24"/>
          <w:lang w:eastAsia="ru-RU"/>
        </w:rPr>
      </w:pPr>
    </w:p>
    <w:p w14:paraId="39327421" w14:textId="77777777" w:rsidR="00F16386" w:rsidRPr="002F1D49" w:rsidRDefault="00F16386" w:rsidP="00F16386">
      <w:pPr>
        <w:autoSpaceDN/>
        <w:spacing w:after="0" w:line="240" w:lineRule="auto"/>
        <w:ind w:left="360"/>
        <w:jc w:val="both"/>
        <w:textAlignment w:val="auto"/>
        <w:rPr>
          <w:rFonts w:ascii="Times New Roman" w:hAnsi="Times New Roman" w:cs="Times New Roman"/>
          <w:color w:val="000000"/>
          <w:sz w:val="24"/>
          <w:szCs w:val="24"/>
          <w:lang w:eastAsia="zh-CN"/>
        </w:rPr>
      </w:pPr>
    </w:p>
    <w:p w14:paraId="5F9DEE1A" w14:textId="77777777" w:rsidR="00F16386" w:rsidRPr="002F1D49" w:rsidRDefault="00F16386" w:rsidP="00F16386">
      <w:pPr>
        <w:autoSpaceDN/>
        <w:spacing w:after="0" w:line="240" w:lineRule="auto"/>
        <w:jc w:val="both"/>
        <w:textAlignment w:val="auto"/>
        <w:rPr>
          <w:rFonts w:ascii="Times New Roman" w:hAnsi="Times New Roman" w:cs="Times New Roman"/>
          <w:color w:val="000000"/>
          <w:sz w:val="24"/>
          <w:szCs w:val="24"/>
          <w:lang w:eastAsia="zh-CN"/>
        </w:rPr>
      </w:pPr>
    </w:p>
    <w:p w14:paraId="48C44CA9" w14:textId="77777777" w:rsidR="00F16386" w:rsidRPr="002F1D49" w:rsidRDefault="00F16386" w:rsidP="00F16386">
      <w:pPr>
        <w:autoSpaceDN/>
        <w:spacing w:after="0" w:line="240" w:lineRule="auto"/>
        <w:jc w:val="both"/>
        <w:textAlignment w:val="auto"/>
        <w:rPr>
          <w:rFonts w:ascii="Times New Roman" w:hAnsi="Times New Roman" w:cs="Times New Roman"/>
          <w:sz w:val="24"/>
          <w:szCs w:val="24"/>
          <w:lang w:eastAsia="zh-CN"/>
        </w:rPr>
        <w:sectPr w:rsidR="00F16386" w:rsidRPr="002F1D49" w:rsidSect="00BA07E3">
          <w:footerReference w:type="default" r:id="rId8"/>
          <w:pgSz w:w="11906" w:h="16838"/>
          <w:pgMar w:top="567" w:right="567" w:bottom="567" w:left="1134" w:header="284" w:footer="170" w:gutter="0"/>
          <w:cols w:space="720"/>
          <w:docGrid w:linePitch="381"/>
        </w:sectPr>
      </w:pPr>
    </w:p>
    <w:p w14:paraId="2DBDDAD8" w14:textId="77777777" w:rsidR="00F16386" w:rsidRPr="002F1D49" w:rsidRDefault="00F16386" w:rsidP="00F16386">
      <w:pPr>
        <w:autoSpaceDN/>
        <w:spacing w:after="0" w:line="240" w:lineRule="auto"/>
        <w:jc w:val="both"/>
        <w:textAlignment w:val="auto"/>
        <w:rPr>
          <w:rFonts w:ascii="Times New Roman" w:hAnsi="Times New Roman" w:cs="Times New Roman"/>
          <w:sz w:val="24"/>
          <w:szCs w:val="24"/>
          <w:lang w:eastAsia="zh-CN"/>
        </w:rPr>
      </w:pPr>
    </w:p>
    <w:p w14:paraId="67815613" w14:textId="77777777" w:rsidR="00F16386" w:rsidRPr="002F1D49" w:rsidRDefault="00F16386" w:rsidP="00F16386">
      <w:pPr>
        <w:autoSpaceDN/>
        <w:spacing w:after="0" w:line="240" w:lineRule="auto"/>
        <w:jc w:val="center"/>
        <w:textAlignment w:val="auto"/>
        <w:rPr>
          <w:rFonts w:ascii="Times New Roman" w:hAnsi="Times New Roman" w:cs="Times New Roman"/>
          <w:sz w:val="24"/>
          <w:szCs w:val="24"/>
          <w:lang w:eastAsia="zh-CN"/>
        </w:rPr>
      </w:pPr>
      <w:r w:rsidRPr="002F1D49">
        <w:rPr>
          <w:rFonts w:ascii="Times New Roman" w:hAnsi="Times New Roman" w:cs="Times New Roman"/>
          <w:b/>
          <w:sz w:val="24"/>
          <w:szCs w:val="24"/>
          <w:lang w:eastAsia="zh-CN"/>
        </w:rPr>
        <w:t>Форма 2. АНКЕТА УЧАСТНИКА ЗАКУПКИ</w:t>
      </w:r>
    </w:p>
    <w:p w14:paraId="67D00D49" w14:textId="77777777" w:rsidR="00F16386" w:rsidRPr="002F1D49" w:rsidRDefault="00F16386" w:rsidP="00F16386">
      <w:pPr>
        <w:autoSpaceDN/>
        <w:spacing w:after="0" w:line="240" w:lineRule="auto"/>
        <w:jc w:val="center"/>
        <w:textAlignment w:val="auto"/>
        <w:rPr>
          <w:rFonts w:ascii="Times New Roman" w:hAnsi="Times New Roman" w:cs="Times New Roman"/>
          <w:b/>
          <w:caps/>
          <w:sz w:val="24"/>
          <w:szCs w:val="24"/>
          <w:lang w:eastAsia="zh-CN"/>
        </w:rPr>
      </w:pPr>
    </w:p>
    <w:tbl>
      <w:tblPr>
        <w:tblW w:w="0" w:type="auto"/>
        <w:tblInd w:w="-15" w:type="dxa"/>
        <w:tblLayout w:type="fixed"/>
        <w:tblLook w:val="0000" w:firstRow="0" w:lastRow="0" w:firstColumn="0" w:lastColumn="0" w:noHBand="0" w:noVBand="0"/>
      </w:tblPr>
      <w:tblGrid>
        <w:gridCol w:w="15"/>
        <w:gridCol w:w="4912"/>
        <w:gridCol w:w="15"/>
        <w:gridCol w:w="4927"/>
        <w:gridCol w:w="15"/>
      </w:tblGrid>
      <w:tr w:rsidR="00F16386" w:rsidRPr="002F1D49" w14:paraId="2F14D367" w14:textId="77777777" w:rsidTr="00BA07E3">
        <w:trPr>
          <w:gridBefore w:val="1"/>
          <w:gridAfter w:val="1"/>
          <w:wBefore w:w="15" w:type="dxa"/>
          <w:wAfter w:w="15" w:type="dxa"/>
        </w:trPr>
        <w:tc>
          <w:tcPr>
            <w:tcW w:w="4927" w:type="dxa"/>
            <w:gridSpan w:val="2"/>
            <w:shd w:val="clear" w:color="auto" w:fill="auto"/>
          </w:tcPr>
          <w:p w14:paraId="339AA96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b/>
                <w:bCs/>
                <w:sz w:val="24"/>
                <w:szCs w:val="24"/>
                <w:lang w:eastAsia="zh-CN"/>
              </w:rPr>
              <w:t xml:space="preserve">На бланке организации </w:t>
            </w:r>
            <w:r w:rsidRPr="002F1D49">
              <w:rPr>
                <w:rFonts w:ascii="Times New Roman" w:hAnsi="Times New Roman" w:cs="Times New Roman"/>
                <w:bCs/>
                <w:sz w:val="24"/>
                <w:szCs w:val="24"/>
                <w:lang w:eastAsia="zh-CN"/>
              </w:rPr>
              <w:t>(при наличии)</w:t>
            </w:r>
          </w:p>
          <w:p w14:paraId="4F627065"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bCs/>
                <w:sz w:val="24"/>
                <w:szCs w:val="24"/>
                <w:lang w:eastAsia="zh-CN"/>
              </w:rPr>
              <w:t>Дата, исх. номер.</w:t>
            </w:r>
          </w:p>
        </w:tc>
        <w:tc>
          <w:tcPr>
            <w:tcW w:w="4927" w:type="dxa"/>
            <w:shd w:val="clear" w:color="auto" w:fill="auto"/>
          </w:tcPr>
          <w:p w14:paraId="0E7EBC92" w14:textId="77777777" w:rsidR="00F16386" w:rsidRPr="002F1D49" w:rsidRDefault="00F16386" w:rsidP="00BA07E3">
            <w:pPr>
              <w:autoSpaceDN/>
              <w:spacing w:after="0" w:line="240" w:lineRule="auto"/>
              <w:jc w:val="right"/>
              <w:textAlignment w:val="auto"/>
              <w:rPr>
                <w:rFonts w:ascii="Times New Roman" w:hAnsi="Times New Roman" w:cs="Times New Roman"/>
                <w:sz w:val="24"/>
                <w:szCs w:val="24"/>
                <w:lang w:eastAsia="zh-CN"/>
              </w:rPr>
            </w:pPr>
          </w:p>
        </w:tc>
      </w:tr>
      <w:tr w:rsidR="00F16386" w:rsidRPr="002F1D49" w14:paraId="0C9DEAB3"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CFEF042"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Фирменное наименование (наименование), включая организационно-правовую форму </w:t>
            </w:r>
            <w:r w:rsidRPr="002F1D49">
              <w:rPr>
                <w:rFonts w:ascii="Times New Roman" w:hAnsi="Times New Roman" w:cs="Times New Roman"/>
                <w:i/>
                <w:sz w:val="24"/>
                <w:szCs w:val="24"/>
                <w:lang w:eastAsia="zh-CN"/>
              </w:rPr>
              <w:t>(для юридических лиц),</w:t>
            </w:r>
            <w:r w:rsidRPr="002F1D49">
              <w:rPr>
                <w:rFonts w:ascii="Times New Roman" w:hAnsi="Times New Roman" w:cs="Times New Roman"/>
                <w:sz w:val="24"/>
                <w:szCs w:val="24"/>
                <w:lang w:eastAsia="zh-CN"/>
              </w:rPr>
              <w:t xml:space="preserve"> фамилия, имя, отчество</w:t>
            </w:r>
            <w:r w:rsidRPr="002F1D49">
              <w:rPr>
                <w:rFonts w:ascii="Times New Roman" w:hAnsi="Times New Roman" w:cs="Times New Roman"/>
                <w:i/>
                <w:sz w:val="24"/>
                <w:szCs w:val="24"/>
                <w:lang w:eastAsia="zh-CN"/>
              </w:rPr>
              <w:t xml:space="preserve"> (для физических лиц)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B53E5A5"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5AF343F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1417CF7"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Краткое наименование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863E273"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426FD0D7"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1846EE5"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Основной вид деятельности </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09F183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0F6538B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6AB950E"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Принадлежность к субъектам малого или среднего предпринимательства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F8228D5"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04F5A62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3C9274" w14:textId="77777777" w:rsidR="00F16386" w:rsidRPr="002F1D49" w:rsidRDefault="00F16386" w:rsidP="00BA07E3">
            <w:pPr>
              <w:autoSpaceDN/>
              <w:spacing w:after="0" w:line="240" w:lineRule="auto"/>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Юридический адрес </w:t>
            </w:r>
            <w:r w:rsidRPr="002F1D49">
              <w:rPr>
                <w:rFonts w:ascii="Times New Roman" w:hAnsi="Times New Roman" w:cs="Times New Roman"/>
                <w:i/>
                <w:sz w:val="24"/>
                <w:szCs w:val="24"/>
                <w:lang w:eastAsia="zh-CN"/>
              </w:rPr>
              <w:t xml:space="preserve">(для юридических лиц), </w:t>
            </w:r>
            <w:r w:rsidRPr="002F1D49">
              <w:rPr>
                <w:rFonts w:ascii="Times New Roman" w:hAnsi="Times New Roman" w:cs="Times New Roman"/>
                <w:sz w:val="24"/>
                <w:szCs w:val="24"/>
                <w:lang w:eastAsia="zh-CN"/>
              </w:rPr>
              <w:t xml:space="preserve">место жительства </w:t>
            </w:r>
            <w:r w:rsidRPr="002F1D49">
              <w:rPr>
                <w:rFonts w:ascii="Times New Roman" w:hAnsi="Times New Roman" w:cs="Times New Roman"/>
                <w:i/>
                <w:sz w:val="24"/>
                <w:szCs w:val="24"/>
                <w:lang w:eastAsia="zh-CN"/>
              </w:rPr>
              <w:t xml:space="preserve">(для физических лиц) </w:t>
            </w:r>
            <w:r w:rsidRPr="002F1D49">
              <w:rPr>
                <w:rFonts w:ascii="Times New Roman" w:hAnsi="Times New Roman" w:cs="Times New Roman"/>
                <w:sz w:val="24"/>
                <w:szCs w:val="24"/>
                <w:lang w:eastAsia="zh-CN"/>
              </w:rPr>
              <w:t>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3CB2FCD"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7D57686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EF35E4F"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Фактический адрес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975F57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A9B2E8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D4CB612"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Паспортные данные участника закупки </w:t>
            </w:r>
            <w:r w:rsidRPr="002F1D49">
              <w:rPr>
                <w:rFonts w:ascii="Times New Roman" w:hAnsi="Times New Roman" w:cs="Times New Roman"/>
                <w:i/>
                <w:sz w:val="24"/>
                <w:szCs w:val="24"/>
                <w:lang w:eastAsia="zh-CN"/>
              </w:rPr>
              <w:t>(для физических лиц)</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2F1A03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725B04B4"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53AEE8"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ОГРН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0B69BBE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488F89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8D06188"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ИНН</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5D3A66D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510EA58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B482B5"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КПП</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9071DC9"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3B22C56A"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9F0E909"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Наименование банка</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6A28D290" w14:textId="77777777" w:rsidR="00F16386" w:rsidRPr="002F1D49" w:rsidRDefault="00F16386" w:rsidP="00BA07E3">
            <w:pPr>
              <w:autoSpaceDN/>
              <w:snapToGrid w:val="0"/>
              <w:spacing w:after="0" w:line="240" w:lineRule="auto"/>
              <w:ind w:left="35"/>
              <w:jc w:val="both"/>
              <w:textAlignment w:val="auto"/>
              <w:rPr>
                <w:rFonts w:ascii="Times New Roman" w:hAnsi="Times New Roman" w:cs="Times New Roman"/>
                <w:sz w:val="24"/>
                <w:szCs w:val="24"/>
                <w:lang w:eastAsia="zh-CN"/>
              </w:rPr>
            </w:pPr>
          </w:p>
        </w:tc>
      </w:tr>
      <w:tr w:rsidR="00F16386" w:rsidRPr="002F1D49" w14:paraId="01A1C04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FFC4AF3"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Расчетный 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CD42524"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01729AE6"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5593FDA"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Кор./счет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BF3578D"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F6DB58C"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4AD1D1B"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БИК</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0426D74"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390A0F71"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EDA991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ОКПО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3308FD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3BA218E9"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1FF415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ОКВЭД</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487B420F"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74C2EB4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54A265DB"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ОКТМО</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2A59C6"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9229FE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74C7ECDC"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Вид системы налогообложения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34D6A271"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11C01F2"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305CDBAD"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Руководитель (должность, ФИО полностью), на основании чего действует</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643A43"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69C42A55"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4A836014"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Номер телефона руководителя</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2D09BDD4"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9334AF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598E130"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val="en-US" w:eastAsia="zh-CN"/>
              </w:rPr>
              <w:t>E</w:t>
            </w:r>
            <w:r w:rsidRPr="002F1D49">
              <w:rPr>
                <w:rFonts w:ascii="Times New Roman" w:hAnsi="Times New Roman" w:cs="Times New Roman"/>
                <w:sz w:val="24"/>
                <w:szCs w:val="24"/>
                <w:lang w:eastAsia="zh-CN"/>
              </w:rPr>
              <w:t>-</w:t>
            </w:r>
            <w:r w:rsidRPr="002F1D49">
              <w:rPr>
                <w:rFonts w:ascii="Times New Roman" w:hAnsi="Times New Roman" w:cs="Times New Roman"/>
                <w:sz w:val="24"/>
                <w:szCs w:val="24"/>
                <w:lang w:val="en-US" w:eastAsia="zh-CN"/>
              </w:rPr>
              <w:t>mail</w:t>
            </w:r>
            <w:r w:rsidRPr="002F1D49">
              <w:rPr>
                <w:rFonts w:ascii="Times New Roman" w:hAnsi="Times New Roman" w:cs="Times New Roman"/>
                <w:sz w:val="24"/>
                <w:szCs w:val="24"/>
                <w:lang w:eastAsia="zh-CN"/>
              </w:rPr>
              <w:t xml:space="preserve">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503ADE6"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41C4138F"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2FD09E42"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Контактное лицо участника закупки (должность, ФИО полностью)</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154155A"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6A12AF00"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1A2F2427"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Номер телефона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1D8A9F6C"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r w:rsidR="00F16386" w:rsidRPr="002F1D49" w14:paraId="2FF9814D" w14:textId="77777777" w:rsidTr="00BA07E3">
        <w:tc>
          <w:tcPr>
            <w:tcW w:w="4927" w:type="dxa"/>
            <w:gridSpan w:val="2"/>
            <w:tcBorders>
              <w:top w:val="single" w:sz="4" w:space="0" w:color="000000"/>
              <w:left w:val="single" w:sz="4" w:space="0" w:color="000000"/>
              <w:bottom w:val="single" w:sz="4" w:space="0" w:color="000000"/>
            </w:tcBorders>
            <w:shd w:val="clear" w:color="auto" w:fill="auto"/>
          </w:tcPr>
          <w:p w14:paraId="69D078C0" w14:textId="77777777" w:rsidR="00F16386" w:rsidRPr="002F1D49" w:rsidRDefault="00F16386" w:rsidP="00BA07E3">
            <w:pPr>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val="en-US" w:eastAsia="zh-CN"/>
              </w:rPr>
              <w:t>E</w:t>
            </w:r>
            <w:r w:rsidRPr="002F1D49">
              <w:rPr>
                <w:rFonts w:ascii="Times New Roman" w:hAnsi="Times New Roman" w:cs="Times New Roman"/>
                <w:sz w:val="24"/>
                <w:szCs w:val="24"/>
                <w:lang w:eastAsia="zh-CN"/>
              </w:rPr>
              <w:t>-</w:t>
            </w:r>
            <w:r w:rsidRPr="002F1D49">
              <w:rPr>
                <w:rFonts w:ascii="Times New Roman" w:hAnsi="Times New Roman" w:cs="Times New Roman"/>
                <w:sz w:val="24"/>
                <w:szCs w:val="24"/>
                <w:lang w:val="en-US" w:eastAsia="zh-CN"/>
              </w:rPr>
              <w:t>mail</w:t>
            </w:r>
            <w:r w:rsidRPr="002F1D49">
              <w:rPr>
                <w:rFonts w:ascii="Times New Roman" w:hAnsi="Times New Roman" w:cs="Times New Roman"/>
                <w:sz w:val="24"/>
                <w:szCs w:val="24"/>
                <w:lang w:eastAsia="zh-CN"/>
              </w:rPr>
              <w:t xml:space="preserve"> контактного лица участника закупки</w:t>
            </w:r>
          </w:p>
        </w:tc>
        <w:tc>
          <w:tcPr>
            <w:tcW w:w="4957" w:type="dxa"/>
            <w:gridSpan w:val="3"/>
            <w:tcBorders>
              <w:top w:val="single" w:sz="4" w:space="0" w:color="000000"/>
              <w:left w:val="single" w:sz="4" w:space="0" w:color="000000"/>
              <w:bottom w:val="single" w:sz="4" w:space="0" w:color="000000"/>
              <w:right w:val="single" w:sz="4" w:space="0" w:color="000000"/>
            </w:tcBorders>
            <w:shd w:val="clear" w:color="auto" w:fill="auto"/>
          </w:tcPr>
          <w:p w14:paraId="7DB55136" w14:textId="77777777" w:rsidR="00F16386" w:rsidRPr="002F1D49" w:rsidRDefault="00F16386" w:rsidP="00BA07E3">
            <w:pPr>
              <w:autoSpaceDN/>
              <w:snapToGrid w:val="0"/>
              <w:spacing w:after="0" w:line="240" w:lineRule="auto"/>
              <w:jc w:val="both"/>
              <w:textAlignment w:val="auto"/>
              <w:rPr>
                <w:rFonts w:ascii="Times New Roman" w:hAnsi="Times New Roman" w:cs="Times New Roman"/>
                <w:sz w:val="24"/>
                <w:szCs w:val="24"/>
                <w:lang w:eastAsia="zh-CN"/>
              </w:rPr>
            </w:pPr>
          </w:p>
        </w:tc>
      </w:tr>
    </w:tbl>
    <w:p w14:paraId="11E2240B" w14:textId="77777777" w:rsidR="00F16386" w:rsidRPr="002F1D49" w:rsidRDefault="00F16386" w:rsidP="00F16386">
      <w:pPr>
        <w:tabs>
          <w:tab w:val="left" w:pos="708"/>
        </w:tabs>
        <w:autoSpaceDN/>
        <w:spacing w:after="0" w:line="240" w:lineRule="auto"/>
        <w:ind w:left="-284" w:right="-341"/>
        <w:jc w:val="center"/>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 xml:space="preserve">     </w:t>
      </w:r>
    </w:p>
    <w:p w14:paraId="2B8D6EE6" w14:textId="77777777" w:rsidR="00F16386" w:rsidRPr="002F1D49" w:rsidRDefault="00F16386" w:rsidP="00F16386">
      <w:pPr>
        <w:autoSpaceDN/>
        <w:spacing w:after="0" w:line="240" w:lineRule="auto"/>
        <w:jc w:val="both"/>
        <w:textAlignment w:val="auto"/>
        <w:rPr>
          <w:rFonts w:ascii="Times New Roman" w:hAnsi="Times New Roman" w:cs="Times New Roman"/>
          <w:bCs/>
          <w:i/>
          <w:sz w:val="24"/>
          <w:szCs w:val="24"/>
          <w:vertAlign w:val="superscript"/>
          <w:lang w:eastAsia="zh-CN"/>
        </w:rPr>
      </w:pPr>
    </w:p>
    <w:p w14:paraId="6BE42A2B" w14:textId="77777777" w:rsidR="00F16386" w:rsidRPr="002F1D49"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sz w:val="24"/>
          <w:szCs w:val="24"/>
          <w:lang w:eastAsia="zh-CN"/>
        </w:rPr>
        <w:t>_______________________               _______________________             /___________________/</w:t>
      </w:r>
    </w:p>
    <w:p w14:paraId="2B32B1CD" w14:textId="77777777" w:rsidR="00F16386" w:rsidRPr="002F1D49"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zh-CN"/>
        </w:rPr>
      </w:pPr>
      <w:r w:rsidRPr="002F1D49">
        <w:rPr>
          <w:rFonts w:ascii="Times New Roman" w:hAnsi="Times New Roman" w:cs="Times New Roman"/>
          <w:i/>
          <w:sz w:val="24"/>
          <w:szCs w:val="24"/>
          <w:lang w:eastAsia="zh-CN"/>
        </w:rPr>
        <w:tab/>
        <w:t>(должность)</w:t>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t xml:space="preserve"> (подпись)</w:t>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r>
      <w:r w:rsidRPr="002F1D49">
        <w:rPr>
          <w:rFonts w:ascii="Times New Roman" w:hAnsi="Times New Roman" w:cs="Times New Roman"/>
          <w:i/>
          <w:sz w:val="24"/>
          <w:szCs w:val="24"/>
          <w:lang w:eastAsia="zh-CN"/>
        </w:rPr>
        <w:tab/>
        <w:t>(ФИО)</w:t>
      </w:r>
    </w:p>
    <w:p w14:paraId="52DBDAD1"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5766597E"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p>
    <w:p w14:paraId="0C842140"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
          <w:sz w:val="24"/>
          <w:szCs w:val="24"/>
          <w:lang w:eastAsia="zh-CN"/>
        </w:rPr>
      </w:pPr>
      <w:r w:rsidRPr="002F1D49">
        <w:rPr>
          <w:rFonts w:ascii="Times New Roman" w:hAnsi="Times New Roman" w:cs="Times New Roman"/>
          <w:b/>
          <w:sz w:val="24"/>
          <w:szCs w:val="24"/>
          <w:lang w:eastAsia="zh-CN"/>
        </w:rPr>
        <w:t>М.П.</w:t>
      </w:r>
    </w:p>
    <w:p w14:paraId="43FC4BFF" w14:textId="77777777" w:rsidR="00F16386" w:rsidRPr="002F1D49" w:rsidRDefault="00F16386" w:rsidP="00F16386">
      <w:pPr>
        <w:overflowPunct w:val="0"/>
        <w:autoSpaceDE w:val="0"/>
        <w:autoSpaceDN/>
        <w:spacing w:after="0" w:line="240" w:lineRule="auto"/>
        <w:ind w:left="4248"/>
        <w:jc w:val="both"/>
        <w:textAlignment w:val="auto"/>
        <w:rPr>
          <w:rFonts w:ascii="Times New Roman" w:hAnsi="Times New Roman" w:cs="Times New Roman"/>
          <w:bCs/>
          <w:sz w:val="24"/>
          <w:szCs w:val="24"/>
          <w:lang w:eastAsia="zh-CN"/>
        </w:rPr>
      </w:pPr>
    </w:p>
    <w:p w14:paraId="40FC54DF" w14:textId="77777777" w:rsidR="00F16386" w:rsidRPr="002F1D49" w:rsidRDefault="00F16386" w:rsidP="00F16386">
      <w:pPr>
        <w:tabs>
          <w:tab w:val="left" w:pos="708"/>
        </w:tabs>
        <w:autoSpaceDN/>
        <w:spacing w:after="0" w:line="240" w:lineRule="auto"/>
        <w:jc w:val="both"/>
        <w:textAlignment w:val="auto"/>
        <w:rPr>
          <w:rFonts w:ascii="Times New Roman" w:hAnsi="Times New Roman" w:cs="Times New Roman"/>
          <w:sz w:val="24"/>
          <w:szCs w:val="24"/>
          <w:lang w:eastAsia="ru-RU"/>
        </w:rPr>
      </w:pPr>
      <w:r w:rsidRPr="002F1D49">
        <w:rPr>
          <w:rFonts w:ascii="Times New Roman" w:hAnsi="Times New Roman" w:cs="Times New Roman"/>
          <w:i/>
          <w:sz w:val="24"/>
          <w:szCs w:val="24"/>
          <w:u w:val="single"/>
          <w:lang w:eastAsia="zh-CN"/>
        </w:rPr>
        <w:t>Примечание:</w:t>
      </w:r>
      <w:r w:rsidRPr="002F1D49">
        <w:rPr>
          <w:rFonts w:ascii="Times New Roman" w:hAnsi="Times New Roman" w:cs="Times New Roman"/>
          <w:i/>
          <w:sz w:val="24"/>
          <w:szCs w:val="24"/>
          <w:lang w:eastAsia="zh-CN"/>
        </w:rPr>
        <w:t xml:space="preserve"> Участники закупки заполняют анкету по всем позициям, в случае отсутствия каких-либо данных ставится прочерк.</w:t>
      </w:r>
    </w:p>
    <w:p w14:paraId="2B50C3AF" w14:textId="77777777" w:rsidR="00F16386" w:rsidRPr="002F1D49" w:rsidRDefault="00F16386" w:rsidP="00F16386">
      <w:pPr>
        <w:rPr>
          <w:rFonts w:ascii="Times New Roman" w:hAnsi="Times New Roman" w:cs="Times New Roman"/>
          <w:sz w:val="24"/>
          <w:szCs w:val="24"/>
          <w:lang w:eastAsia="ru-RU"/>
        </w:rPr>
      </w:pPr>
    </w:p>
    <w:p w14:paraId="546FCDCA" w14:textId="77777777" w:rsidR="00513D92" w:rsidRPr="002F1D49" w:rsidRDefault="00513D92" w:rsidP="00F16386">
      <w:pPr>
        <w:rPr>
          <w:rFonts w:ascii="Times New Roman" w:hAnsi="Times New Roman" w:cs="Times New Roman"/>
          <w:sz w:val="24"/>
          <w:szCs w:val="24"/>
          <w:lang w:eastAsia="ru-RU"/>
        </w:rPr>
      </w:pPr>
    </w:p>
    <w:p w14:paraId="6036A795" w14:textId="77777777" w:rsidR="00513D92" w:rsidRPr="002F1D49" w:rsidRDefault="00513D92" w:rsidP="00513D92">
      <w:pPr>
        <w:spacing w:after="0" w:line="240" w:lineRule="auto"/>
        <w:contextualSpacing/>
        <w:jc w:val="center"/>
        <w:rPr>
          <w:rFonts w:ascii="Times New Roman" w:hAnsi="Times New Roman" w:cs="Times New Roman"/>
          <w:b/>
          <w:sz w:val="24"/>
          <w:szCs w:val="24"/>
          <w:lang w:eastAsia="ru-RU"/>
        </w:rPr>
      </w:pPr>
      <w:r w:rsidRPr="002F1D49">
        <w:rPr>
          <w:rFonts w:ascii="Times New Roman" w:hAnsi="Times New Roman" w:cs="Times New Roman"/>
          <w:b/>
          <w:sz w:val="24"/>
          <w:szCs w:val="24"/>
          <w:lang w:eastAsia="ru-RU"/>
        </w:rPr>
        <w:t>Форма 3. Справка о соответствии участника закупки обязательным требованиям, установленным закупочной документацией</w:t>
      </w:r>
    </w:p>
    <w:p w14:paraId="2BC7D9DE" w14:textId="77777777" w:rsidR="00513D92" w:rsidRPr="002F1D49" w:rsidRDefault="00513D92" w:rsidP="00513D92">
      <w:pPr>
        <w:spacing w:after="0" w:line="240" w:lineRule="auto"/>
        <w:contextualSpacing/>
        <w:jc w:val="center"/>
        <w:rPr>
          <w:rFonts w:ascii="Times New Roman" w:hAnsi="Times New Roman" w:cs="Times New Roman"/>
          <w:b/>
          <w:sz w:val="24"/>
          <w:szCs w:val="24"/>
          <w:lang w:eastAsia="ru-RU"/>
        </w:rPr>
      </w:pPr>
    </w:p>
    <w:p w14:paraId="2CFDF237"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vertAlign w:val="superscript"/>
          <w:lang w:eastAsia="ru-RU"/>
        </w:rPr>
      </w:pPr>
      <w:r w:rsidRPr="002F1D49">
        <w:rPr>
          <w:rFonts w:ascii="Times New Roman" w:hAnsi="Times New Roman" w:cs="Times New Roman"/>
          <w:sz w:val="24"/>
          <w:szCs w:val="24"/>
          <w:lang w:eastAsia="ru-RU"/>
        </w:rPr>
        <w:t xml:space="preserve">Настоящей справкой подтверждаем, что: </w:t>
      </w:r>
    </w:p>
    <w:p w14:paraId="2541F648"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в отношении ________________________________________________              </w:t>
      </w:r>
    </w:p>
    <w:p w14:paraId="6E91FAE0" w14:textId="77777777" w:rsidR="00513D92" w:rsidRPr="002F1D49" w:rsidRDefault="00513D92" w:rsidP="00513D92">
      <w:pPr>
        <w:spacing w:after="0" w:line="240" w:lineRule="auto"/>
        <w:ind w:left="2835"/>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(указать наименование участника закупки) </w:t>
      </w:r>
    </w:p>
    <w:p w14:paraId="71525198" w14:textId="77777777" w:rsidR="00513D92" w:rsidRPr="002F1D49" w:rsidRDefault="00513D92" w:rsidP="00513D92">
      <w:pPr>
        <w:spacing w:after="0" w:line="240" w:lineRule="auto"/>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(далее – участник закупки) не проводится ликвидация участника закупки –   юридического лица и отсутствуют решения арбитражного суда о признании участника закупки – юридического лица, физического лица, в том числе индивидуального предпринимателя, банкротом и об открытии конкурсного производства;</w:t>
      </w:r>
    </w:p>
    <w:p w14:paraId="7E11158C"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деятельность участника закупки в порядке, предусмотренном </w:t>
      </w:r>
      <w:hyperlink r:id="rId9" w:history="1">
        <w:r w:rsidRPr="002F1D49">
          <w:rPr>
            <w:rStyle w:val="a8"/>
            <w:rFonts w:ascii="Times New Roman" w:hAnsi="Times New Roman"/>
            <w:color w:val="auto"/>
            <w:sz w:val="24"/>
            <w:szCs w:val="24"/>
            <w:lang w:eastAsia="ru-RU"/>
          </w:rPr>
          <w:t>Кодексом</w:t>
        </w:r>
      </w:hyperlink>
      <w:r w:rsidRPr="002F1D49">
        <w:rPr>
          <w:rFonts w:ascii="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закупке не приостановлена;</w:t>
      </w:r>
    </w:p>
    <w:p w14:paraId="70749A43"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w:t>
      </w:r>
    </w:p>
    <w:p w14:paraId="444EE6AA"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отсутствует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судимость за преступления в сфере экономики (за исключением лиц, у которых такая судимость погашена или снята), а также не применялись в отношении указанных физических лиц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административное наказание в виде дисквалификации;</w:t>
      </w:r>
    </w:p>
    <w:p w14:paraId="21F3D802"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между участником закупки и Заказчиком отсутствует конфликт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B28CCF"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участник закупки не является офшорной компанией;</w:t>
      </w:r>
    </w:p>
    <w:p w14:paraId="36D0B100" w14:textId="77777777" w:rsidR="00513D92" w:rsidRPr="002F1D49" w:rsidRDefault="00513D92" w:rsidP="00513D92">
      <w:pPr>
        <w:spacing w:after="0" w:line="240" w:lineRule="auto"/>
        <w:ind w:firstLine="709"/>
        <w:contextualSpacing/>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у участника закупки отсутствуют ограничения для участия в закупках, установленные законодательством Российской Федерации.</w:t>
      </w:r>
    </w:p>
    <w:p w14:paraId="7F2311A1" w14:textId="10C51698" w:rsidR="00513D92" w:rsidRDefault="00513D92" w:rsidP="00513D92">
      <w:pPr>
        <w:jc w:val="center"/>
        <w:rPr>
          <w:rFonts w:ascii="Times New Roman" w:hAnsi="Times New Roman" w:cs="Times New Roman"/>
          <w:b/>
          <w:sz w:val="24"/>
          <w:szCs w:val="24"/>
          <w:lang w:eastAsia="ru-RU"/>
        </w:rPr>
      </w:pPr>
      <w:r w:rsidRPr="002F1D49">
        <w:rPr>
          <w:rFonts w:ascii="Times New Roman" w:hAnsi="Times New Roman" w:cs="Times New Roman"/>
          <w:sz w:val="24"/>
          <w:szCs w:val="24"/>
          <w:lang w:eastAsia="ru-RU"/>
        </w:rPr>
        <w:br w:type="page"/>
      </w:r>
      <w:r w:rsidRPr="002F1D49">
        <w:rPr>
          <w:rFonts w:ascii="Times New Roman" w:hAnsi="Times New Roman" w:cs="Times New Roman"/>
          <w:b/>
          <w:sz w:val="24"/>
          <w:szCs w:val="24"/>
          <w:lang w:eastAsia="ru-RU"/>
        </w:rPr>
        <w:t>Форма № 4 Согласие на обработку персональных данных</w:t>
      </w:r>
    </w:p>
    <w:p w14:paraId="00AEE592" w14:textId="77777777" w:rsidR="00295F06" w:rsidRDefault="00295F06" w:rsidP="00295F06">
      <w:pPr>
        <w:spacing w:after="0" w:line="240" w:lineRule="auto"/>
        <w:contextualSpacing/>
        <w:outlineLvl w:val="0"/>
        <w:rPr>
          <w:rFonts w:ascii="Times New Roman" w:hAnsi="Times New Roman" w:cs="Times New Roman"/>
          <w:b/>
          <w:sz w:val="24"/>
          <w:szCs w:val="24"/>
        </w:rPr>
      </w:pPr>
      <w:r w:rsidRPr="00C50608">
        <w:rPr>
          <w:rFonts w:ascii="Times New Roman" w:hAnsi="Times New Roman" w:cs="Times New Roman"/>
          <w:b/>
          <w:sz w:val="24"/>
          <w:szCs w:val="24"/>
        </w:rPr>
        <w:t>Согласие на обработку персональных данных (Форма 4) дает лицо, подписывающее все документы в рамках проведения конкурентной процедуры, в том числе и договор.</w:t>
      </w:r>
    </w:p>
    <w:p w14:paraId="74007E63" w14:textId="77777777" w:rsidR="00295F06" w:rsidRPr="002F1D49" w:rsidRDefault="00295F06" w:rsidP="00513D92">
      <w:pPr>
        <w:jc w:val="center"/>
        <w:rPr>
          <w:rFonts w:ascii="Times New Roman" w:hAnsi="Times New Roman" w:cs="Times New Roman"/>
          <w:b/>
          <w:sz w:val="24"/>
          <w:szCs w:val="24"/>
          <w:lang w:eastAsia="ru-RU"/>
        </w:rPr>
      </w:pPr>
    </w:p>
    <w:p w14:paraId="7F685C5F" w14:textId="77777777" w:rsidR="00513D92" w:rsidRPr="002F1D49" w:rsidRDefault="00513D92" w:rsidP="00513D92">
      <w:pPr>
        <w:spacing w:after="0" w:line="240" w:lineRule="auto"/>
        <w:contextualSpacing/>
        <w:jc w:val="center"/>
        <w:rPr>
          <w:rFonts w:ascii="Times New Roman" w:hAnsi="Times New Roman" w:cs="Times New Roman"/>
          <w:b/>
          <w:sz w:val="24"/>
          <w:szCs w:val="24"/>
          <w:lang w:eastAsia="ru-RU"/>
        </w:rPr>
      </w:pPr>
    </w:p>
    <w:p w14:paraId="61ACB7B3" w14:textId="77777777" w:rsidR="00513D92" w:rsidRPr="002F1D49" w:rsidRDefault="00513D92" w:rsidP="00513D92">
      <w:pPr>
        <w:tabs>
          <w:tab w:val="left" w:pos="9356"/>
        </w:tabs>
        <w:spacing w:after="0" w:line="240" w:lineRule="auto"/>
        <w:ind w:firstLine="709"/>
        <w:rPr>
          <w:rFonts w:ascii="Times New Roman" w:hAnsi="Times New Roman" w:cs="Times New Roman"/>
          <w:sz w:val="24"/>
          <w:szCs w:val="24"/>
          <w:lang w:eastAsia="ru-RU"/>
        </w:rPr>
      </w:pPr>
      <w:r w:rsidRPr="002F1D49">
        <w:rPr>
          <w:rFonts w:ascii="Times New Roman" w:hAnsi="Times New Roman" w:cs="Times New Roman"/>
          <w:sz w:val="24"/>
          <w:szCs w:val="24"/>
          <w:lang w:eastAsia="ru-RU"/>
        </w:rPr>
        <w:t>Я, нижеподписавшийся ________________________________________,</w:t>
      </w:r>
    </w:p>
    <w:p w14:paraId="3A102C5D" w14:textId="77777777" w:rsidR="00513D92" w:rsidRPr="002F1D49" w:rsidRDefault="00513D92" w:rsidP="00513D92">
      <w:pPr>
        <w:spacing w:after="0" w:line="240" w:lineRule="auto"/>
        <w:ind w:firstLine="709"/>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                                                                                             (фамилия, имя, отчество)</w:t>
      </w:r>
    </w:p>
    <w:p w14:paraId="1982B990" w14:textId="77777777" w:rsidR="00513D92" w:rsidRPr="002F1D49" w:rsidRDefault="00513D92" w:rsidP="00513D92">
      <w:pPr>
        <w:spacing w:after="0" w:line="240" w:lineRule="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паспорт ___________ № _________________, дата выдачи ________________</w:t>
      </w:r>
    </w:p>
    <w:p w14:paraId="4715919E" w14:textId="77777777" w:rsidR="00513D92" w:rsidRPr="002F1D49" w:rsidRDefault="00513D92" w:rsidP="00513D92">
      <w:pPr>
        <w:spacing w:after="0" w:line="240" w:lineRule="auto"/>
        <w:rPr>
          <w:rFonts w:ascii="Times New Roman" w:hAnsi="Times New Roman" w:cs="Times New Roman"/>
          <w:sz w:val="24"/>
          <w:szCs w:val="24"/>
          <w:lang w:eastAsia="ru-RU"/>
        </w:rPr>
      </w:pPr>
      <w:r w:rsidRPr="002F1D49">
        <w:rPr>
          <w:rFonts w:ascii="Times New Roman" w:hAnsi="Times New Roman" w:cs="Times New Roman"/>
          <w:sz w:val="24"/>
          <w:szCs w:val="24"/>
          <w:lang w:eastAsia="ru-RU"/>
        </w:rPr>
        <w:t>__________________________________________________________________,</w:t>
      </w:r>
    </w:p>
    <w:p w14:paraId="21803F1B" w14:textId="77777777" w:rsidR="00513D92" w:rsidRPr="002F1D49" w:rsidRDefault="00513D92" w:rsidP="00513D92">
      <w:pPr>
        <w:spacing w:after="0" w:line="240" w:lineRule="auto"/>
        <w:jc w:val="center"/>
        <w:rPr>
          <w:rFonts w:ascii="Times New Roman" w:hAnsi="Times New Roman" w:cs="Times New Roman"/>
          <w:sz w:val="24"/>
          <w:szCs w:val="24"/>
          <w:lang w:eastAsia="ru-RU"/>
        </w:rPr>
      </w:pPr>
      <w:r w:rsidRPr="002F1D49">
        <w:rPr>
          <w:rFonts w:ascii="Times New Roman" w:hAnsi="Times New Roman" w:cs="Times New Roman"/>
          <w:sz w:val="24"/>
          <w:szCs w:val="24"/>
          <w:lang w:eastAsia="ru-RU"/>
        </w:rPr>
        <w:t>(название выдавшего органа)</w:t>
      </w:r>
    </w:p>
    <w:p w14:paraId="5001A714" w14:textId="6D9A792A" w:rsidR="00513D92" w:rsidRPr="002F1D49" w:rsidRDefault="00513D92" w:rsidP="00513D92">
      <w:pPr>
        <w:spacing w:before="120" w:after="0" w:line="240" w:lineRule="auto"/>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в соответствии с требованиями статьи 9 Федерального закона от 27.07.2006 № 152-ФЗ «О персональных данных» подтверждаю свое согласие на обработку)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в </w:t>
      </w:r>
      <w:r w:rsidR="00CC6B6C" w:rsidRPr="002F1D49">
        <w:rPr>
          <w:rFonts w:ascii="Times New Roman" w:hAnsi="Times New Roman" w:cs="Times New Roman"/>
          <w:sz w:val="24"/>
          <w:szCs w:val="24"/>
        </w:rPr>
        <w:t>АУ «Научно-аналитический центр рационального недропользования им. В.И. Шпильмана</w:t>
      </w:r>
      <w:r w:rsidRPr="002F1D49">
        <w:rPr>
          <w:rFonts w:ascii="Times New Roman" w:hAnsi="Times New Roman" w:cs="Times New Roman"/>
          <w:sz w:val="24"/>
          <w:szCs w:val="24"/>
          <w:lang w:eastAsia="ru-RU"/>
        </w:rPr>
        <w:t>»,</w:t>
      </w:r>
      <w:r w:rsidR="00CC6B6C" w:rsidRPr="002F1D49">
        <w:rPr>
          <w:rFonts w:ascii="Times New Roman" w:hAnsi="Times New Roman" w:cs="Times New Roman"/>
          <w:sz w:val="24"/>
          <w:szCs w:val="24"/>
          <w:lang w:eastAsia="ru-RU"/>
        </w:rPr>
        <w:t xml:space="preserve"> далее (Оператор)</w:t>
      </w:r>
      <w:r w:rsidRPr="002F1D49">
        <w:rPr>
          <w:rFonts w:ascii="Times New Roman" w:hAnsi="Times New Roman" w:cs="Times New Roman"/>
          <w:sz w:val="24"/>
          <w:szCs w:val="24"/>
          <w:lang w:eastAsia="ru-RU"/>
        </w:rPr>
        <w:t xml:space="preserve"> обязанным сохранять коммерческую тайну. В процессе осуществления Оператором закупочной деятельности я предоставляю право работникам Оператора передавать мои персональные данные другим должностным лицам Оператора в интересах осуществления Оператором закупочной деятельности. </w:t>
      </w:r>
    </w:p>
    <w:p w14:paraId="6A7393EA"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EFE5631"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Оператор вправе обрабатывать мои персональные данные посредством внесения их в электронную базу данных, включения в списки (реестры).</w:t>
      </w:r>
    </w:p>
    <w:p w14:paraId="2E3D7C01"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Срок хранения моих персональных данных соответствует сроку хранения документов, связанных с осуществлением Оператором закупочной деятельности, и составляет три года.</w:t>
      </w:r>
    </w:p>
    <w:p w14:paraId="07CB02EA"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Передача моих персональных данных иным лицам или иное их разглашение может осуществляться только с моего письменного согласия.</w:t>
      </w:r>
    </w:p>
    <w:p w14:paraId="123B889A"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Настоящее согласие дано мной и действует с «__» ________ 20__ г. (бессрочно).</w:t>
      </w:r>
    </w:p>
    <w:p w14:paraId="10F43B43" w14:textId="77777777" w:rsidR="00513D92" w:rsidRPr="002F1D49" w:rsidRDefault="00513D92" w:rsidP="00513D92">
      <w:pPr>
        <w:spacing w:after="0" w:line="240" w:lineRule="auto"/>
        <w:ind w:firstLine="709"/>
        <w:jc w:val="both"/>
        <w:rPr>
          <w:rFonts w:ascii="Times New Roman" w:hAnsi="Times New Roman" w:cs="Times New Roman"/>
          <w:sz w:val="24"/>
          <w:szCs w:val="24"/>
          <w:lang w:eastAsia="ru-RU"/>
        </w:rPr>
      </w:pPr>
      <w:r w:rsidRPr="002F1D49">
        <w:rPr>
          <w:rFonts w:ascii="Times New Roman" w:hAnsi="Times New Roman" w:cs="Times New Roman"/>
          <w:sz w:val="24"/>
          <w:szCs w:val="24"/>
          <w:lang w:eastAsia="ru-RU"/>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 </w:t>
      </w:r>
    </w:p>
    <w:p w14:paraId="04923F7A" w14:textId="77777777" w:rsidR="00513D92" w:rsidRPr="002F1D49" w:rsidRDefault="00513D92" w:rsidP="00513D92">
      <w:pPr>
        <w:spacing w:after="0" w:line="240" w:lineRule="auto"/>
        <w:ind w:firstLine="709"/>
        <w:rPr>
          <w:rFonts w:ascii="Times New Roman" w:hAnsi="Times New Roman" w:cs="Times New Roman"/>
          <w:sz w:val="24"/>
          <w:szCs w:val="24"/>
          <w:lang w:eastAsia="ru-RU"/>
        </w:rPr>
      </w:pPr>
    </w:p>
    <w:p w14:paraId="7999DF64" w14:textId="77777777" w:rsidR="00513D92" w:rsidRPr="002F1D49" w:rsidRDefault="00513D92" w:rsidP="00513D92">
      <w:pPr>
        <w:spacing w:after="0" w:line="240" w:lineRule="auto"/>
        <w:ind w:firstLine="709"/>
        <w:rPr>
          <w:rFonts w:ascii="Times New Roman" w:hAnsi="Times New Roman" w:cs="Times New Roman"/>
          <w:sz w:val="24"/>
          <w:szCs w:val="24"/>
          <w:lang w:eastAsia="ru-RU"/>
        </w:rPr>
      </w:pPr>
    </w:p>
    <w:p w14:paraId="1F1C08C0" w14:textId="77777777" w:rsidR="00513D92" w:rsidRPr="002F1D49" w:rsidRDefault="00513D92" w:rsidP="00513D92">
      <w:pPr>
        <w:spacing w:after="0" w:line="240" w:lineRule="auto"/>
        <w:jc w:val="center"/>
        <w:rPr>
          <w:rFonts w:ascii="Times New Roman" w:hAnsi="Times New Roman" w:cs="Times New Roman"/>
          <w:sz w:val="24"/>
          <w:szCs w:val="24"/>
          <w:lang w:eastAsia="ru-RU"/>
        </w:rPr>
      </w:pPr>
      <w:r w:rsidRPr="002F1D49">
        <w:rPr>
          <w:rFonts w:ascii="Times New Roman" w:hAnsi="Times New Roman" w:cs="Times New Roman"/>
          <w:sz w:val="24"/>
          <w:szCs w:val="24"/>
          <w:lang w:eastAsia="ru-RU"/>
        </w:rPr>
        <w:t>_________________________________________________</w:t>
      </w:r>
    </w:p>
    <w:p w14:paraId="11886653" w14:textId="77777777" w:rsidR="00513D92" w:rsidRPr="002F1D49" w:rsidRDefault="00513D92" w:rsidP="00513D92">
      <w:pPr>
        <w:spacing w:after="0" w:line="240" w:lineRule="auto"/>
        <w:jc w:val="center"/>
        <w:rPr>
          <w:rFonts w:ascii="Times New Roman" w:hAnsi="Times New Roman" w:cs="Times New Roman"/>
          <w:sz w:val="24"/>
          <w:szCs w:val="24"/>
          <w:lang w:eastAsia="ru-RU"/>
        </w:rPr>
      </w:pPr>
      <w:r w:rsidRPr="002F1D49">
        <w:rPr>
          <w:rFonts w:ascii="Times New Roman" w:hAnsi="Times New Roman" w:cs="Times New Roman"/>
          <w:sz w:val="24"/>
          <w:szCs w:val="24"/>
          <w:lang w:eastAsia="ru-RU"/>
        </w:rPr>
        <w:t>(подпись субъекта персональных данных)</w:t>
      </w:r>
    </w:p>
    <w:p w14:paraId="38CA36F3" w14:textId="77777777" w:rsidR="00513D92" w:rsidRPr="002F1D49" w:rsidRDefault="00513D92" w:rsidP="00513D92">
      <w:pPr>
        <w:rPr>
          <w:rFonts w:ascii="Times New Roman" w:hAnsi="Times New Roman" w:cs="Times New Roman"/>
          <w:sz w:val="24"/>
          <w:szCs w:val="24"/>
          <w:lang w:eastAsia="ru-RU"/>
        </w:rPr>
      </w:pPr>
    </w:p>
    <w:p w14:paraId="40AAD5FA" w14:textId="0EE65F56" w:rsidR="00513D92" w:rsidRDefault="00513D92" w:rsidP="00F16386">
      <w:pPr>
        <w:rPr>
          <w:rFonts w:ascii="Times New Roman" w:hAnsi="Times New Roman" w:cs="Times New Roman"/>
          <w:sz w:val="24"/>
          <w:szCs w:val="24"/>
          <w:lang w:eastAsia="ru-RU"/>
        </w:rPr>
      </w:pPr>
    </w:p>
    <w:p w14:paraId="36E40E1B" w14:textId="65FDED8F" w:rsidR="00666255" w:rsidRDefault="00666255" w:rsidP="00F16386">
      <w:pPr>
        <w:rPr>
          <w:rFonts w:ascii="Times New Roman" w:hAnsi="Times New Roman" w:cs="Times New Roman"/>
          <w:sz w:val="24"/>
          <w:szCs w:val="24"/>
          <w:lang w:eastAsia="ru-RU"/>
        </w:rPr>
      </w:pPr>
    </w:p>
    <w:p w14:paraId="598F794A" w14:textId="702CECC3" w:rsidR="00666255" w:rsidRDefault="00666255" w:rsidP="00F16386">
      <w:pPr>
        <w:rPr>
          <w:rFonts w:ascii="Times New Roman" w:hAnsi="Times New Roman" w:cs="Times New Roman"/>
          <w:sz w:val="24"/>
          <w:szCs w:val="24"/>
          <w:lang w:eastAsia="ru-RU"/>
        </w:rPr>
      </w:pPr>
    </w:p>
    <w:p w14:paraId="0683EFBA" w14:textId="0E9061DA" w:rsidR="00666255" w:rsidRDefault="00666255" w:rsidP="00F16386">
      <w:pPr>
        <w:rPr>
          <w:rFonts w:ascii="Times New Roman" w:hAnsi="Times New Roman" w:cs="Times New Roman"/>
          <w:sz w:val="24"/>
          <w:szCs w:val="24"/>
          <w:lang w:eastAsia="ru-RU"/>
        </w:rPr>
      </w:pPr>
    </w:p>
    <w:p w14:paraId="5406B346" w14:textId="20185E6C" w:rsidR="00666255" w:rsidRDefault="00666255" w:rsidP="00F16386">
      <w:pPr>
        <w:rPr>
          <w:rFonts w:ascii="Times New Roman" w:hAnsi="Times New Roman" w:cs="Times New Roman"/>
          <w:sz w:val="24"/>
          <w:szCs w:val="24"/>
          <w:lang w:eastAsia="ru-RU"/>
        </w:rPr>
      </w:pPr>
    </w:p>
    <w:p w14:paraId="61EB0E7A" w14:textId="77777777" w:rsidR="00666255" w:rsidRPr="002F1D49" w:rsidRDefault="00666255" w:rsidP="00F16386">
      <w:pPr>
        <w:rPr>
          <w:rFonts w:ascii="Times New Roman" w:hAnsi="Times New Roman" w:cs="Times New Roman"/>
          <w:sz w:val="24"/>
          <w:szCs w:val="24"/>
          <w:lang w:eastAsia="ru-RU"/>
        </w:rPr>
      </w:pPr>
    </w:p>
    <w:p w14:paraId="7F36F4A7" w14:textId="77777777" w:rsidR="003D6174" w:rsidRDefault="003D6174" w:rsidP="003D6174">
      <w:pPr>
        <w:spacing w:after="0" w:line="240" w:lineRule="auto"/>
        <w:rPr>
          <w:rFonts w:ascii="Times New Roman" w:hAnsi="Times New Roman" w:cs="Times New Roman"/>
          <w:b/>
          <w:sz w:val="24"/>
          <w:szCs w:val="24"/>
          <w:lang w:eastAsia="zh-CN"/>
        </w:rPr>
      </w:pPr>
    </w:p>
    <w:p w14:paraId="1B3AB536" w14:textId="77777777" w:rsidR="003D6174" w:rsidRDefault="003D6174" w:rsidP="003D6174">
      <w:pPr>
        <w:spacing w:after="0" w:line="240" w:lineRule="auto"/>
        <w:jc w:val="center"/>
        <w:rPr>
          <w:rFonts w:ascii="Times New Roman" w:hAnsi="Times New Roman" w:cs="Times New Roman"/>
          <w:b/>
          <w:sz w:val="24"/>
          <w:szCs w:val="24"/>
          <w:lang w:eastAsia="zh-CN"/>
        </w:rPr>
      </w:pPr>
    </w:p>
    <w:p w14:paraId="7AF2E058" w14:textId="7A549DE8" w:rsidR="003D6174" w:rsidRDefault="003D6174" w:rsidP="003D6174">
      <w:pPr>
        <w:spacing w:after="0" w:line="240" w:lineRule="auto"/>
        <w:jc w:val="center"/>
        <w:rPr>
          <w:rFonts w:ascii="Times New Roman" w:hAnsi="Times New Roman" w:cs="Times New Roman"/>
          <w:sz w:val="24"/>
          <w:szCs w:val="24"/>
          <w:lang w:eastAsia="zh-CN"/>
        </w:rPr>
      </w:pPr>
      <w:r>
        <w:rPr>
          <w:rFonts w:ascii="Times New Roman" w:hAnsi="Times New Roman" w:cs="Times New Roman"/>
          <w:b/>
          <w:sz w:val="24"/>
          <w:szCs w:val="24"/>
          <w:lang w:eastAsia="zh-CN"/>
        </w:rPr>
        <w:t>Форма №5. СВЕДЕНИЯ О КВАЛИФИКАЦИИ УЧАСТНИКА</w:t>
      </w:r>
    </w:p>
    <w:p w14:paraId="52957DAA" w14:textId="77777777" w:rsidR="003D6174" w:rsidRDefault="003D6174" w:rsidP="003D6174">
      <w:pPr>
        <w:spacing w:after="0" w:line="240" w:lineRule="auto"/>
        <w:jc w:val="center"/>
        <w:rPr>
          <w:rFonts w:ascii="Times New Roman" w:hAnsi="Times New Roman" w:cs="Times New Roman"/>
          <w:b/>
          <w:caps/>
          <w:sz w:val="24"/>
          <w:szCs w:val="24"/>
          <w:lang w:eastAsia="zh-CN"/>
        </w:rPr>
      </w:pPr>
    </w:p>
    <w:tbl>
      <w:tblPr>
        <w:tblW w:w="0" w:type="auto"/>
        <w:tblInd w:w="-15" w:type="dxa"/>
        <w:tblLayout w:type="fixed"/>
        <w:tblLook w:val="04A0" w:firstRow="1" w:lastRow="0" w:firstColumn="1" w:lastColumn="0" w:noHBand="0" w:noVBand="1"/>
      </w:tblPr>
      <w:tblGrid>
        <w:gridCol w:w="4927"/>
        <w:gridCol w:w="4927"/>
      </w:tblGrid>
      <w:tr w:rsidR="003D6174" w14:paraId="0FC0EA7B" w14:textId="77777777" w:rsidTr="003D6174">
        <w:tc>
          <w:tcPr>
            <w:tcW w:w="4927" w:type="dxa"/>
            <w:hideMark/>
          </w:tcPr>
          <w:p w14:paraId="4C02B999" w14:textId="77777777" w:rsidR="003D6174" w:rsidRDefault="003D6174">
            <w:pPr>
              <w:spacing w:after="0" w:line="240" w:lineRule="auto"/>
              <w:jc w:val="both"/>
              <w:rPr>
                <w:rFonts w:ascii="Times New Roman" w:hAnsi="Times New Roman" w:cs="Times New Roman"/>
                <w:sz w:val="24"/>
                <w:szCs w:val="24"/>
                <w:lang w:eastAsia="zh-CN"/>
              </w:rPr>
            </w:pPr>
            <w:r>
              <w:rPr>
                <w:rFonts w:ascii="Times New Roman" w:hAnsi="Times New Roman" w:cs="Times New Roman"/>
                <w:b/>
                <w:bCs/>
                <w:sz w:val="24"/>
                <w:szCs w:val="24"/>
                <w:lang w:eastAsia="zh-CN"/>
              </w:rPr>
              <w:t xml:space="preserve">На бланке организации </w:t>
            </w:r>
            <w:r>
              <w:rPr>
                <w:rFonts w:ascii="Times New Roman" w:hAnsi="Times New Roman" w:cs="Times New Roman"/>
                <w:bCs/>
                <w:sz w:val="24"/>
                <w:szCs w:val="24"/>
                <w:lang w:eastAsia="zh-CN"/>
              </w:rPr>
              <w:t>(при наличии)</w:t>
            </w:r>
          </w:p>
          <w:p w14:paraId="1F97106E" w14:textId="77777777" w:rsidR="003D6174" w:rsidRDefault="003D6174">
            <w:pPr>
              <w:spacing w:after="0" w:line="240" w:lineRule="auto"/>
              <w:jc w:val="both"/>
              <w:rPr>
                <w:rFonts w:ascii="Times New Roman" w:hAnsi="Times New Roman" w:cs="Times New Roman"/>
                <w:sz w:val="24"/>
                <w:szCs w:val="24"/>
                <w:lang w:eastAsia="zh-CN"/>
              </w:rPr>
            </w:pPr>
            <w:r>
              <w:rPr>
                <w:rFonts w:ascii="Times New Roman" w:hAnsi="Times New Roman" w:cs="Times New Roman"/>
                <w:bCs/>
                <w:sz w:val="24"/>
                <w:szCs w:val="24"/>
                <w:lang w:eastAsia="zh-CN"/>
              </w:rPr>
              <w:t>Дата, исх. номер.</w:t>
            </w:r>
          </w:p>
        </w:tc>
        <w:tc>
          <w:tcPr>
            <w:tcW w:w="4927" w:type="dxa"/>
          </w:tcPr>
          <w:p w14:paraId="015E0A61" w14:textId="77777777" w:rsidR="003D6174" w:rsidRDefault="003D6174">
            <w:pPr>
              <w:spacing w:after="0" w:line="240" w:lineRule="auto"/>
              <w:jc w:val="right"/>
              <w:rPr>
                <w:rFonts w:ascii="Times New Roman" w:hAnsi="Times New Roman" w:cs="Times New Roman"/>
                <w:sz w:val="24"/>
                <w:szCs w:val="24"/>
                <w:lang w:eastAsia="zh-CN"/>
              </w:rPr>
            </w:pPr>
          </w:p>
        </w:tc>
      </w:tr>
    </w:tbl>
    <w:p w14:paraId="76F02FD9" w14:textId="77777777" w:rsidR="003D6174" w:rsidRDefault="003D6174" w:rsidP="003D6174"/>
    <w:tbl>
      <w:tblPr>
        <w:tblStyle w:val="afffffff0"/>
        <w:tblW w:w="10124" w:type="dxa"/>
        <w:tblInd w:w="-289" w:type="dxa"/>
        <w:tblLook w:val="04A0" w:firstRow="1" w:lastRow="0" w:firstColumn="1" w:lastColumn="0" w:noHBand="0" w:noVBand="1"/>
      </w:tblPr>
      <w:tblGrid>
        <w:gridCol w:w="4756"/>
        <w:gridCol w:w="2457"/>
        <w:gridCol w:w="2911"/>
      </w:tblGrid>
      <w:tr w:rsidR="003D6174" w14:paraId="45F9BCC0" w14:textId="77777777" w:rsidTr="003D6174">
        <w:trPr>
          <w:trHeight w:val="535"/>
        </w:trPr>
        <w:tc>
          <w:tcPr>
            <w:tcW w:w="4756" w:type="dxa"/>
            <w:tcBorders>
              <w:top w:val="single" w:sz="4" w:space="0" w:color="auto"/>
              <w:left w:val="single" w:sz="4" w:space="0" w:color="auto"/>
              <w:bottom w:val="single" w:sz="4" w:space="0" w:color="auto"/>
              <w:right w:val="single" w:sz="4" w:space="0" w:color="auto"/>
            </w:tcBorders>
            <w:hideMark/>
          </w:tcPr>
          <w:p w14:paraId="776881E4" w14:textId="77777777" w:rsidR="003D6174" w:rsidRDefault="003D6174">
            <w:pPr>
              <w:jc w:val="center"/>
              <w:rPr>
                <w:rFonts w:ascii="Times New Roman" w:hAnsi="Times New Roman" w:cs="Times New Roman"/>
                <w:sz w:val="24"/>
              </w:rPr>
            </w:pPr>
            <w:r>
              <w:rPr>
                <w:rFonts w:ascii="Times New Roman" w:hAnsi="Times New Roman" w:cs="Times New Roman"/>
                <w:sz w:val="24"/>
              </w:rPr>
              <w:t>Наименование показателя</w:t>
            </w:r>
          </w:p>
        </w:tc>
        <w:tc>
          <w:tcPr>
            <w:tcW w:w="2457" w:type="dxa"/>
            <w:tcBorders>
              <w:top w:val="single" w:sz="4" w:space="0" w:color="auto"/>
              <w:left w:val="single" w:sz="4" w:space="0" w:color="auto"/>
              <w:bottom w:val="single" w:sz="4" w:space="0" w:color="auto"/>
              <w:right w:val="single" w:sz="4" w:space="0" w:color="auto"/>
            </w:tcBorders>
            <w:hideMark/>
          </w:tcPr>
          <w:p w14:paraId="7F4BF931" w14:textId="77777777" w:rsidR="003D6174" w:rsidRDefault="003D6174">
            <w:pPr>
              <w:jc w:val="center"/>
              <w:rPr>
                <w:rFonts w:ascii="Times New Roman" w:hAnsi="Times New Roman" w:cs="Times New Roman"/>
                <w:sz w:val="24"/>
              </w:rPr>
            </w:pPr>
            <w:r>
              <w:rPr>
                <w:rFonts w:ascii="Times New Roman" w:hAnsi="Times New Roman" w:cs="Times New Roman"/>
                <w:sz w:val="24"/>
              </w:rPr>
              <w:t>Значение показателя</w:t>
            </w:r>
          </w:p>
        </w:tc>
        <w:tc>
          <w:tcPr>
            <w:tcW w:w="2911" w:type="dxa"/>
            <w:tcBorders>
              <w:top w:val="single" w:sz="4" w:space="0" w:color="auto"/>
              <w:left w:val="single" w:sz="4" w:space="0" w:color="auto"/>
              <w:bottom w:val="single" w:sz="4" w:space="0" w:color="auto"/>
              <w:right w:val="single" w:sz="4" w:space="0" w:color="auto"/>
            </w:tcBorders>
            <w:hideMark/>
          </w:tcPr>
          <w:p w14:paraId="20A3C643" w14:textId="77777777" w:rsidR="003D6174" w:rsidRDefault="003D6174">
            <w:pPr>
              <w:jc w:val="center"/>
              <w:rPr>
                <w:rFonts w:ascii="Times New Roman" w:hAnsi="Times New Roman" w:cs="Times New Roman"/>
                <w:sz w:val="24"/>
              </w:rPr>
            </w:pPr>
            <w:r>
              <w:rPr>
                <w:rFonts w:ascii="Times New Roman" w:hAnsi="Times New Roman" w:cs="Times New Roman"/>
                <w:sz w:val="24"/>
              </w:rPr>
              <w:t>Подтверждающие документы</w:t>
            </w:r>
          </w:p>
        </w:tc>
      </w:tr>
      <w:tr w:rsidR="003D6174" w14:paraId="09E8CCB9" w14:textId="77777777" w:rsidTr="003D6174">
        <w:trPr>
          <w:trHeight w:val="1138"/>
        </w:trPr>
        <w:tc>
          <w:tcPr>
            <w:tcW w:w="4756" w:type="dxa"/>
            <w:tcBorders>
              <w:top w:val="single" w:sz="4" w:space="0" w:color="auto"/>
              <w:left w:val="single" w:sz="4" w:space="0" w:color="auto"/>
              <w:bottom w:val="single" w:sz="4" w:space="0" w:color="auto"/>
              <w:right w:val="single" w:sz="4" w:space="0" w:color="auto"/>
            </w:tcBorders>
            <w:hideMark/>
          </w:tcPr>
          <w:p w14:paraId="18CAE55F" w14:textId="77777777" w:rsidR="003D6174" w:rsidRDefault="003D6174">
            <w:pPr>
              <w:rPr>
                <w:rFonts w:ascii="Times New Roman" w:hAnsi="Times New Roman" w:cs="Times New Roman"/>
                <w:sz w:val="24"/>
              </w:rPr>
            </w:pPr>
            <w:r>
              <w:rPr>
                <w:rFonts w:ascii="Times New Roman" w:hAnsi="Times New Roman" w:cs="Times New Roman"/>
                <w:sz w:val="24"/>
              </w:rPr>
              <w:t>1. Средний размер выплат по договорам ДМС, заключенным с индивидуальными предпринимателями и юридическими лицами за 2021 год (А1)</w:t>
            </w:r>
          </w:p>
        </w:tc>
        <w:tc>
          <w:tcPr>
            <w:tcW w:w="2457" w:type="dxa"/>
            <w:tcBorders>
              <w:top w:val="single" w:sz="4" w:space="0" w:color="auto"/>
              <w:left w:val="single" w:sz="4" w:space="0" w:color="auto"/>
              <w:bottom w:val="single" w:sz="4" w:space="0" w:color="auto"/>
              <w:right w:val="single" w:sz="4" w:space="0" w:color="auto"/>
            </w:tcBorders>
            <w:hideMark/>
          </w:tcPr>
          <w:p w14:paraId="3ACE3C43"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формуле расчета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14EAAC83" w14:textId="77777777" w:rsidR="003D6174" w:rsidRDefault="003D6174">
            <w:pPr>
              <w:jc w:val="center"/>
              <w:rPr>
                <w:rFonts w:ascii="Times New Roman" w:hAnsi="Times New Roman" w:cs="Times New Roman"/>
                <w:sz w:val="24"/>
              </w:rPr>
            </w:pPr>
          </w:p>
        </w:tc>
      </w:tr>
      <w:tr w:rsidR="003D6174" w14:paraId="25B4092D" w14:textId="77777777" w:rsidTr="003D6174">
        <w:trPr>
          <w:trHeight w:val="1976"/>
        </w:trPr>
        <w:tc>
          <w:tcPr>
            <w:tcW w:w="4756" w:type="dxa"/>
            <w:tcBorders>
              <w:top w:val="single" w:sz="4" w:space="0" w:color="auto"/>
              <w:left w:val="single" w:sz="4" w:space="0" w:color="auto"/>
              <w:bottom w:val="single" w:sz="4" w:space="0" w:color="auto"/>
              <w:right w:val="single" w:sz="4" w:space="0" w:color="auto"/>
            </w:tcBorders>
            <w:hideMark/>
          </w:tcPr>
          <w:p w14:paraId="43029259" w14:textId="77777777" w:rsidR="003D6174" w:rsidRDefault="003D6174">
            <w:pPr>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szCs w:val="24"/>
              </w:rPr>
              <w:t xml:space="preserve"> Соотношение количества неурегулированных страховых случаев на конец отчетного периода к количеству заявленных страховых случаев по договорам ДМС заключенным с индивидуальными предпринимателями и юридическими лицами за 2021 год (А2)</w:t>
            </w:r>
          </w:p>
        </w:tc>
        <w:tc>
          <w:tcPr>
            <w:tcW w:w="2457" w:type="dxa"/>
            <w:tcBorders>
              <w:top w:val="single" w:sz="4" w:space="0" w:color="auto"/>
              <w:left w:val="single" w:sz="4" w:space="0" w:color="auto"/>
              <w:bottom w:val="single" w:sz="4" w:space="0" w:color="auto"/>
              <w:right w:val="single" w:sz="4" w:space="0" w:color="auto"/>
            </w:tcBorders>
            <w:hideMark/>
          </w:tcPr>
          <w:p w14:paraId="54B54290"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формуле расчета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48C76D2C" w14:textId="77777777" w:rsidR="003D6174" w:rsidRDefault="003D6174">
            <w:pPr>
              <w:rPr>
                <w:rFonts w:ascii="Times New Roman" w:hAnsi="Times New Roman" w:cs="Times New Roman"/>
                <w:sz w:val="24"/>
              </w:rPr>
            </w:pPr>
          </w:p>
        </w:tc>
      </w:tr>
      <w:tr w:rsidR="003D6174" w14:paraId="52B987D7" w14:textId="77777777" w:rsidTr="003D6174">
        <w:trPr>
          <w:trHeight w:val="535"/>
        </w:trPr>
        <w:tc>
          <w:tcPr>
            <w:tcW w:w="4756" w:type="dxa"/>
            <w:tcBorders>
              <w:top w:val="single" w:sz="4" w:space="0" w:color="auto"/>
              <w:left w:val="single" w:sz="4" w:space="0" w:color="auto"/>
              <w:bottom w:val="single" w:sz="4" w:space="0" w:color="auto"/>
              <w:right w:val="single" w:sz="4" w:space="0" w:color="auto"/>
            </w:tcBorders>
            <w:hideMark/>
          </w:tcPr>
          <w:p w14:paraId="06D0D52C" w14:textId="77777777" w:rsidR="003D6174" w:rsidRDefault="003D6174">
            <w:pPr>
              <w:rPr>
                <w:rFonts w:ascii="Times New Roman" w:hAnsi="Times New Roman" w:cs="Times New Roman"/>
                <w:sz w:val="24"/>
              </w:rPr>
            </w:pPr>
            <w:r>
              <w:rPr>
                <w:rFonts w:ascii="Times New Roman" w:hAnsi="Times New Roman" w:cs="Times New Roman"/>
                <w:sz w:val="24"/>
              </w:rPr>
              <w:t>3. Размер уставного капитала на 31.12.2021 (А3)</w:t>
            </w:r>
          </w:p>
        </w:tc>
        <w:tc>
          <w:tcPr>
            <w:tcW w:w="2457" w:type="dxa"/>
            <w:tcBorders>
              <w:top w:val="single" w:sz="4" w:space="0" w:color="auto"/>
              <w:left w:val="single" w:sz="4" w:space="0" w:color="auto"/>
              <w:bottom w:val="single" w:sz="4" w:space="0" w:color="auto"/>
              <w:right w:val="single" w:sz="4" w:space="0" w:color="auto"/>
            </w:tcBorders>
            <w:hideMark/>
          </w:tcPr>
          <w:p w14:paraId="148EB9F3"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формуле расчета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42806543" w14:textId="77777777" w:rsidR="003D6174" w:rsidRDefault="003D6174">
            <w:pPr>
              <w:rPr>
                <w:rFonts w:ascii="Times New Roman" w:hAnsi="Times New Roman" w:cs="Times New Roman"/>
                <w:sz w:val="24"/>
              </w:rPr>
            </w:pPr>
          </w:p>
        </w:tc>
      </w:tr>
      <w:tr w:rsidR="003D6174" w14:paraId="45C6DB92" w14:textId="77777777" w:rsidTr="003D6174">
        <w:trPr>
          <w:trHeight w:val="282"/>
        </w:trPr>
        <w:tc>
          <w:tcPr>
            <w:tcW w:w="4756" w:type="dxa"/>
            <w:tcBorders>
              <w:top w:val="single" w:sz="4" w:space="0" w:color="auto"/>
              <w:left w:val="single" w:sz="4" w:space="0" w:color="auto"/>
              <w:bottom w:val="single" w:sz="4" w:space="0" w:color="auto"/>
              <w:right w:val="single" w:sz="4" w:space="0" w:color="auto"/>
            </w:tcBorders>
            <w:hideMark/>
          </w:tcPr>
          <w:p w14:paraId="329D2E67" w14:textId="77777777" w:rsidR="003D6174" w:rsidRDefault="003D6174">
            <w:pPr>
              <w:rPr>
                <w:rFonts w:ascii="Times New Roman" w:hAnsi="Times New Roman" w:cs="Times New Roman"/>
                <w:sz w:val="24"/>
              </w:rPr>
            </w:pPr>
            <w:r>
              <w:rPr>
                <w:rFonts w:ascii="Times New Roman" w:hAnsi="Times New Roman" w:cs="Times New Roman"/>
                <w:sz w:val="24"/>
              </w:rPr>
              <w:t>4. Наличие рейтинга надежности (А4)</w:t>
            </w:r>
          </w:p>
        </w:tc>
        <w:tc>
          <w:tcPr>
            <w:tcW w:w="2457" w:type="dxa"/>
            <w:tcBorders>
              <w:top w:val="single" w:sz="4" w:space="0" w:color="auto"/>
              <w:left w:val="single" w:sz="4" w:space="0" w:color="auto"/>
              <w:bottom w:val="single" w:sz="4" w:space="0" w:color="auto"/>
              <w:right w:val="single" w:sz="4" w:space="0" w:color="auto"/>
            </w:tcBorders>
            <w:hideMark/>
          </w:tcPr>
          <w:p w14:paraId="530A0374" w14:textId="77777777" w:rsidR="003D6174" w:rsidRDefault="003D6174">
            <w:pPr>
              <w:rPr>
                <w:rFonts w:ascii="Times New Roman" w:hAnsi="Times New Roman" w:cs="Times New Roman"/>
                <w:i/>
              </w:rPr>
            </w:pPr>
            <w:r>
              <w:rPr>
                <w:rFonts w:ascii="Times New Roman" w:hAnsi="Times New Roman" w:cs="Times New Roman"/>
                <w:i/>
              </w:rPr>
              <w:t>указать рейтинг и рейтинговое агентство согласно инструкции части VI. КРИТЕРИИ ОЦЕНКИ</w:t>
            </w:r>
          </w:p>
        </w:tc>
        <w:tc>
          <w:tcPr>
            <w:tcW w:w="2911" w:type="dxa"/>
            <w:tcBorders>
              <w:top w:val="single" w:sz="4" w:space="0" w:color="auto"/>
              <w:left w:val="single" w:sz="4" w:space="0" w:color="auto"/>
              <w:bottom w:val="single" w:sz="4" w:space="0" w:color="auto"/>
              <w:right w:val="single" w:sz="4" w:space="0" w:color="auto"/>
            </w:tcBorders>
          </w:tcPr>
          <w:p w14:paraId="42335168" w14:textId="77777777" w:rsidR="003D6174" w:rsidRDefault="003D6174">
            <w:pPr>
              <w:rPr>
                <w:rFonts w:ascii="Times New Roman" w:hAnsi="Times New Roman" w:cs="Times New Roman"/>
                <w:sz w:val="24"/>
              </w:rPr>
            </w:pPr>
          </w:p>
        </w:tc>
      </w:tr>
      <w:tr w:rsidR="003D6174" w14:paraId="09097E37" w14:textId="77777777" w:rsidTr="003D6174">
        <w:trPr>
          <w:trHeight w:val="252"/>
        </w:trPr>
        <w:tc>
          <w:tcPr>
            <w:tcW w:w="4756" w:type="dxa"/>
            <w:tcBorders>
              <w:top w:val="single" w:sz="4" w:space="0" w:color="auto"/>
              <w:left w:val="single" w:sz="4" w:space="0" w:color="auto"/>
              <w:bottom w:val="single" w:sz="4" w:space="0" w:color="auto"/>
              <w:right w:val="single" w:sz="4" w:space="0" w:color="auto"/>
            </w:tcBorders>
            <w:hideMark/>
          </w:tcPr>
          <w:p w14:paraId="78E2533E" w14:textId="77777777" w:rsidR="003D6174" w:rsidRDefault="003D6174">
            <w:pPr>
              <w:rPr>
                <w:rFonts w:ascii="Times New Roman" w:hAnsi="Times New Roman" w:cs="Times New Roman"/>
                <w:sz w:val="24"/>
              </w:rPr>
            </w:pPr>
            <w:r>
              <w:rPr>
                <w:rFonts w:ascii="Times New Roman" w:hAnsi="Times New Roman" w:cs="Times New Roman"/>
                <w:sz w:val="24"/>
              </w:rPr>
              <w:t>5. Размер РВД (А5)</w:t>
            </w:r>
          </w:p>
        </w:tc>
        <w:tc>
          <w:tcPr>
            <w:tcW w:w="2457" w:type="dxa"/>
            <w:tcBorders>
              <w:top w:val="single" w:sz="4" w:space="0" w:color="auto"/>
              <w:left w:val="single" w:sz="4" w:space="0" w:color="auto"/>
              <w:bottom w:val="single" w:sz="4" w:space="0" w:color="auto"/>
              <w:right w:val="single" w:sz="4" w:space="0" w:color="auto"/>
            </w:tcBorders>
            <w:hideMark/>
          </w:tcPr>
          <w:p w14:paraId="1DA05E3F" w14:textId="77777777" w:rsidR="003D6174" w:rsidRDefault="003D6174">
            <w:pPr>
              <w:rPr>
                <w:rFonts w:ascii="Times New Roman" w:hAnsi="Times New Roman" w:cs="Times New Roman"/>
                <w:i/>
              </w:rPr>
            </w:pPr>
            <w:r>
              <w:rPr>
                <w:rFonts w:ascii="Times New Roman" w:hAnsi="Times New Roman" w:cs="Times New Roman"/>
                <w:i/>
              </w:rPr>
              <w:t>указать значение показателя согласно инструкции части VI. КРИТЕРИИ ОЦЕНКИ</w:t>
            </w:r>
          </w:p>
        </w:tc>
        <w:tc>
          <w:tcPr>
            <w:tcW w:w="2911" w:type="dxa"/>
            <w:tcBorders>
              <w:top w:val="single" w:sz="4" w:space="0" w:color="auto"/>
              <w:left w:val="single" w:sz="4" w:space="0" w:color="auto"/>
              <w:bottom w:val="single" w:sz="4" w:space="0" w:color="auto"/>
              <w:right w:val="single" w:sz="4" w:space="0" w:color="auto"/>
            </w:tcBorders>
            <w:hideMark/>
          </w:tcPr>
          <w:p w14:paraId="2C4C5FF1" w14:textId="77777777" w:rsidR="003D6174" w:rsidRDefault="003D6174">
            <w:pPr>
              <w:jc w:val="center"/>
              <w:rPr>
                <w:rFonts w:ascii="Times New Roman" w:hAnsi="Times New Roman" w:cs="Times New Roman"/>
                <w:sz w:val="24"/>
              </w:rPr>
            </w:pPr>
            <w:r>
              <w:rPr>
                <w:rFonts w:ascii="Times New Roman" w:hAnsi="Times New Roman" w:cs="Times New Roman"/>
                <w:sz w:val="24"/>
              </w:rPr>
              <w:t>-</w:t>
            </w:r>
          </w:p>
        </w:tc>
      </w:tr>
    </w:tbl>
    <w:p w14:paraId="4C3BB967" w14:textId="77777777" w:rsidR="003D6174" w:rsidRDefault="003D6174" w:rsidP="003D6174"/>
    <w:p w14:paraId="2A4491D1" w14:textId="77777777" w:rsidR="003D6174" w:rsidRDefault="003D6174" w:rsidP="003D6174">
      <w:pPr>
        <w:spacing w:after="0" w:line="240" w:lineRule="auto"/>
        <w:jc w:val="both"/>
        <w:rPr>
          <w:rFonts w:ascii="Times New Roman" w:hAnsi="Times New Roman" w:cs="Times New Roman"/>
          <w:bCs/>
          <w:i/>
          <w:sz w:val="24"/>
          <w:szCs w:val="24"/>
          <w:vertAlign w:val="superscript"/>
          <w:lang w:eastAsia="zh-CN"/>
        </w:rPr>
      </w:pPr>
    </w:p>
    <w:p w14:paraId="239AB9E5" w14:textId="77777777" w:rsidR="003D6174" w:rsidRDefault="003D6174" w:rsidP="003D6174">
      <w:pPr>
        <w:tabs>
          <w:tab w:val="left" w:pos="708"/>
        </w:tabs>
        <w:spacing w:after="0" w:line="24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_______________________               _______________________             /___________________/</w:t>
      </w:r>
    </w:p>
    <w:p w14:paraId="01DA5E29" w14:textId="77777777" w:rsidR="003D6174" w:rsidRDefault="003D6174" w:rsidP="003D6174">
      <w:pPr>
        <w:tabs>
          <w:tab w:val="left" w:pos="708"/>
        </w:tabs>
        <w:spacing w:after="0" w:line="240" w:lineRule="auto"/>
        <w:jc w:val="both"/>
        <w:rPr>
          <w:rFonts w:ascii="Times New Roman" w:hAnsi="Times New Roman" w:cs="Times New Roman"/>
          <w:sz w:val="24"/>
          <w:szCs w:val="24"/>
          <w:lang w:eastAsia="zh-CN"/>
        </w:rPr>
      </w:pPr>
      <w:r>
        <w:rPr>
          <w:rFonts w:ascii="Times New Roman" w:hAnsi="Times New Roman" w:cs="Times New Roman"/>
          <w:i/>
          <w:sz w:val="24"/>
          <w:szCs w:val="24"/>
          <w:lang w:eastAsia="zh-CN"/>
        </w:rPr>
        <w:tab/>
        <w:t>(должность)</w:t>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t xml:space="preserve"> (подпись)</w:t>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r>
      <w:r>
        <w:rPr>
          <w:rFonts w:ascii="Times New Roman" w:hAnsi="Times New Roman" w:cs="Times New Roman"/>
          <w:i/>
          <w:sz w:val="24"/>
          <w:szCs w:val="24"/>
          <w:lang w:eastAsia="zh-CN"/>
        </w:rPr>
        <w:tab/>
        <w:t>(ФИО)</w:t>
      </w:r>
    </w:p>
    <w:p w14:paraId="315B07D0" w14:textId="77777777" w:rsidR="003D6174" w:rsidRDefault="003D6174" w:rsidP="003D6174">
      <w:pPr>
        <w:overflowPunct w:val="0"/>
        <w:autoSpaceDE w:val="0"/>
        <w:spacing w:after="0" w:line="240" w:lineRule="auto"/>
        <w:ind w:left="4248"/>
        <w:jc w:val="both"/>
        <w:rPr>
          <w:rFonts w:ascii="Times New Roman" w:hAnsi="Times New Roman" w:cs="Times New Roman"/>
          <w:b/>
          <w:sz w:val="24"/>
          <w:szCs w:val="24"/>
          <w:lang w:eastAsia="zh-CN"/>
        </w:rPr>
      </w:pPr>
    </w:p>
    <w:p w14:paraId="0C4783E5" w14:textId="77777777" w:rsidR="003D6174" w:rsidRDefault="003D6174" w:rsidP="003D6174">
      <w:pPr>
        <w:overflowPunct w:val="0"/>
        <w:autoSpaceDE w:val="0"/>
        <w:spacing w:after="0" w:line="240" w:lineRule="auto"/>
        <w:ind w:left="4248"/>
        <w:jc w:val="both"/>
        <w:rPr>
          <w:rFonts w:ascii="Times New Roman" w:hAnsi="Times New Roman" w:cs="Times New Roman"/>
          <w:b/>
          <w:sz w:val="24"/>
          <w:szCs w:val="24"/>
          <w:lang w:eastAsia="zh-CN"/>
        </w:rPr>
      </w:pPr>
    </w:p>
    <w:p w14:paraId="2E9B9DB1" w14:textId="77777777" w:rsidR="003D6174" w:rsidRDefault="003D6174" w:rsidP="003D6174">
      <w:pPr>
        <w:overflowPunct w:val="0"/>
        <w:autoSpaceDE w:val="0"/>
        <w:spacing w:after="0" w:line="240" w:lineRule="auto"/>
        <w:ind w:left="4248"/>
        <w:jc w:val="both"/>
        <w:rPr>
          <w:rFonts w:ascii="Times New Roman" w:hAnsi="Times New Roman" w:cs="Times New Roman"/>
          <w:b/>
          <w:sz w:val="24"/>
          <w:szCs w:val="24"/>
          <w:lang w:eastAsia="zh-CN"/>
        </w:rPr>
      </w:pPr>
      <w:r>
        <w:rPr>
          <w:rFonts w:ascii="Times New Roman" w:hAnsi="Times New Roman" w:cs="Times New Roman"/>
          <w:b/>
          <w:sz w:val="24"/>
          <w:szCs w:val="24"/>
          <w:lang w:eastAsia="zh-CN"/>
        </w:rPr>
        <w:t>М.П.</w:t>
      </w:r>
    </w:p>
    <w:p w14:paraId="22FD5D4E" w14:textId="77777777" w:rsidR="003D6174" w:rsidRDefault="003D6174" w:rsidP="003D6174">
      <w:pPr>
        <w:overflowPunct w:val="0"/>
        <w:autoSpaceDE w:val="0"/>
        <w:spacing w:after="0" w:line="240" w:lineRule="auto"/>
        <w:ind w:left="4248"/>
        <w:jc w:val="both"/>
        <w:rPr>
          <w:rFonts w:ascii="Times New Roman" w:hAnsi="Times New Roman" w:cs="Times New Roman"/>
          <w:bCs/>
          <w:sz w:val="24"/>
          <w:szCs w:val="24"/>
          <w:lang w:eastAsia="zh-CN"/>
        </w:rPr>
      </w:pPr>
    </w:p>
    <w:p w14:paraId="6CF1302E" w14:textId="77777777" w:rsidR="003D6174" w:rsidRDefault="003D6174" w:rsidP="003D6174">
      <w:pPr>
        <w:tabs>
          <w:tab w:val="left" w:pos="708"/>
        </w:tabs>
        <w:spacing w:after="0" w:line="240" w:lineRule="auto"/>
        <w:jc w:val="both"/>
        <w:rPr>
          <w:rFonts w:ascii="Times New Roman" w:hAnsi="Times New Roman" w:cs="Times New Roman"/>
          <w:lang w:eastAsia="ru-RU"/>
        </w:rPr>
      </w:pPr>
      <w:r>
        <w:rPr>
          <w:rFonts w:ascii="Times New Roman" w:hAnsi="Times New Roman" w:cs="Times New Roman"/>
          <w:i/>
          <w:sz w:val="24"/>
          <w:szCs w:val="24"/>
          <w:u w:val="single"/>
          <w:lang w:eastAsia="zh-CN"/>
        </w:rPr>
        <w:t>Примечание:</w:t>
      </w:r>
      <w:r>
        <w:rPr>
          <w:rFonts w:ascii="Times New Roman" w:hAnsi="Times New Roman" w:cs="Times New Roman"/>
          <w:i/>
          <w:sz w:val="24"/>
          <w:szCs w:val="24"/>
          <w:lang w:eastAsia="zh-CN"/>
        </w:rPr>
        <w:t xml:space="preserve"> Участники закупки заполняют анкету по всем позициям, в случае отсутствия каких-либо данных ставится прочерк.</w:t>
      </w:r>
    </w:p>
    <w:p w14:paraId="7BD25369" w14:textId="77777777" w:rsidR="003D6174" w:rsidRDefault="003D6174" w:rsidP="003D6174"/>
    <w:p w14:paraId="46C33A24" w14:textId="77777777" w:rsidR="00513D92" w:rsidRPr="002F1D49" w:rsidRDefault="00513D92" w:rsidP="00F16386">
      <w:pPr>
        <w:rPr>
          <w:rFonts w:ascii="Times New Roman" w:hAnsi="Times New Roman" w:cs="Times New Roman"/>
          <w:sz w:val="24"/>
          <w:szCs w:val="24"/>
          <w:lang w:eastAsia="ru-RU"/>
        </w:rPr>
      </w:pPr>
    </w:p>
    <w:sectPr w:rsidR="00513D92" w:rsidRPr="002F1D49" w:rsidSect="00F16386">
      <w:headerReference w:type="default" r:id="rId10"/>
      <w:footerReference w:type="default" r:id="rId11"/>
      <w:headerReference w:type="first" r:id="rId12"/>
      <w:footerReference w:type="first" r:id="rId13"/>
      <w:pgSz w:w="11907" w:h="16840"/>
      <w:pgMar w:top="1134" w:right="567" w:bottom="1134" w:left="1418" w:header="39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B46B9" w14:textId="77777777" w:rsidR="00DC003E" w:rsidRDefault="00DC003E">
      <w:pPr>
        <w:spacing w:after="0" w:line="240" w:lineRule="auto"/>
      </w:pPr>
      <w:r>
        <w:separator/>
      </w:r>
    </w:p>
  </w:endnote>
  <w:endnote w:type="continuationSeparator" w:id="0">
    <w:p w14:paraId="4C596395" w14:textId="77777777" w:rsidR="00DC003E" w:rsidRDefault="00DC0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charset w:val="00"/>
    <w:family w:val="auto"/>
    <w:pitch w:val="default"/>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NewRoman,Bold">
    <w:charset w:val="00"/>
    <w:family w:val="auto"/>
    <w:pitch w:val="default"/>
  </w:font>
  <w:font w:name="Arial Black">
    <w:panose1 w:val="020B0A04020102020204"/>
    <w:charset w:val="CC"/>
    <w:family w:val="swiss"/>
    <w:pitch w:val="variable"/>
    <w:sig w:usb0="A00002AF" w:usb1="400078FB" w:usb2="00000000" w:usb3="00000000" w:csb0="0000009F" w:csb1="00000000"/>
  </w:font>
  <w:font w:name="NTHelvetica/Cyrillic">
    <w:altName w:val="Times New Roman"/>
    <w:panose1 w:val="00000000000000000000"/>
    <w:charset w:val="00"/>
    <w:family w:val="auto"/>
    <w:notTrueType/>
    <w:pitch w:val="default"/>
    <w:sig w:usb0="00000003" w:usb1="00000000" w:usb2="00000000" w:usb3="00000000" w:csb0="00000001" w:csb1="00000000"/>
  </w:font>
  <w:font w:name="Arial Bold">
    <w:charset w:val="00"/>
    <w:family w:val="roman"/>
    <w:pitch w:val="default"/>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hicago">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99384"/>
      <w:docPartObj>
        <w:docPartGallery w:val="Page Numbers (Bottom of Page)"/>
        <w:docPartUnique/>
      </w:docPartObj>
    </w:sdtPr>
    <w:sdtEndPr>
      <w:rPr>
        <w:rFonts w:ascii="Times New Roman" w:hAnsi="Times New Roman" w:cs="Times New Roman"/>
      </w:rPr>
    </w:sdtEndPr>
    <w:sdtContent>
      <w:p w14:paraId="4A9A556A" w14:textId="2DDC2C2E" w:rsidR="004556E2" w:rsidRPr="003527C1" w:rsidRDefault="004556E2">
        <w:pPr>
          <w:pStyle w:val="afff"/>
          <w:jc w:val="center"/>
          <w:rPr>
            <w:rFonts w:ascii="Times New Roman" w:hAnsi="Times New Roman" w:cs="Times New Roman"/>
          </w:rPr>
        </w:pPr>
        <w:r w:rsidRPr="003527C1">
          <w:rPr>
            <w:rFonts w:ascii="Times New Roman" w:hAnsi="Times New Roman" w:cs="Times New Roman"/>
          </w:rPr>
          <w:fldChar w:fldCharType="begin"/>
        </w:r>
        <w:r w:rsidRPr="003527C1">
          <w:rPr>
            <w:rFonts w:ascii="Times New Roman" w:hAnsi="Times New Roman" w:cs="Times New Roman"/>
          </w:rPr>
          <w:instrText>PAGE   \* MERGEFORMAT</w:instrText>
        </w:r>
        <w:r w:rsidRPr="003527C1">
          <w:rPr>
            <w:rFonts w:ascii="Times New Roman" w:hAnsi="Times New Roman" w:cs="Times New Roman"/>
          </w:rPr>
          <w:fldChar w:fldCharType="separate"/>
        </w:r>
        <w:r w:rsidR="00DC003E">
          <w:rPr>
            <w:rFonts w:ascii="Times New Roman" w:hAnsi="Times New Roman" w:cs="Times New Roman"/>
            <w:noProof/>
          </w:rPr>
          <w:t>1</w:t>
        </w:r>
        <w:r w:rsidRPr="003527C1">
          <w:rPr>
            <w:rFonts w:ascii="Times New Roman" w:hAnsi="Times New Roman" w:cs="Times New Roman"/>
          </w:rPr>
          <w:fldChar w:fldCharType="end"/>
        </w:r>
      </w:p>
    </w:sdtContent>
  </w:sdt>
  <w:p w14:paraId="1DCB9149" w14:textId="77777777" w:rsidR="004556E2" w:rsidRDefault="004556E2">
    <w:pPr>
      <w:pStyle w:val="af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20F3" w14:textId="77777777" w:rsidR="004556E2" w:rsidRDefault="004556E2">
    <w:pPr>
      <w:pStyle w:val="afff"/>
      <w:ind w:right="360"/>
      <w:jc w:val="right"/>
    </w:pPr>
  </w:p>
  <w:p w14:paraId="7D97E875" w14:textId="77777777" w:rsidR="004556E2" w:rsidRDefault="004556E2">
    <w:pPr>
      <w:pStyle w:val="aff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6898" w14:textId="77777777" w:rsidR="004556E2" w:rsidRDefault="004556E2">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1FA84" w14:textId="77777777" w:rsidR="00DC003E" w:rsidRDefault="00DC003E">
      <w:pPr>
        <w:spacing w:after="0" w:line="240" w:lineRule="auto"/>
      </w:pPr>
      <w:r>
        <w:rPr>
          <w:color w:val="000000"/>
        </w:rPr>
        <w:separator/>
      </w:r>
    </w:p>
  </w:footnote>
  <w:footnote w:type="continuationSeparator" w:id="0">
    <w:p w14:paraId="7885A82E" w14:textId="77777777" w:rsidR="00DC003E" w:rsidRDefault="00DC003E">
      <w:pPr>
        <w:spacing w:after="0" w:line="240" w:lineRule="auto"/>
      </w:pPr>
      <w:r>
        <w:continuationSeparator/>
      </w:r>
    </w:p>
  </w:footnote>
  <w:footnote w:id="1">
    <w:p w14:paraId="5B9FF179" w14:textId="7D266A3E" w:rsidR="004556E2" w:rsidRPr="00A975FD" w:rsidRDefault="004556E2" w:rsidP="00665011">
      <w:pPr>
        <w:pStyle w:val="ae"/>
        <w:rPr>
          <w:sz w:val="18"/>
          <w:szCs w:val="18"/>
        </w:rPr>
      </w:pPr>
      <w:r w:rsidRPr="00A975FD">
        <w:rPr>
          <w:rStyle w:val="ad"/>
          <w:sz w:val="18"/>
          <w:szCs w:val="18"/>
        </w:rPr>
        <w:footnoteRef/>
      </w:r>
      <w:r w:rsidRPr="00A975FD">
        <w:rPr>
          <w:sz w:val="18"/>
          <w:szCs w:val="18"/>
        </w:rPr>
        <w:t xml:space="preserve"> Ответственность за достоверность сведений о наименовании страны происхождения поставляемых товаров возлагается на участника процедуры закупки и устанавливается в соответствии с положениями извещени</w:t>
      </w:r>
      <w:r w:rsidR="00F04741">
        <w:rPr>
          <w:sz w:val="18"/>
          <w:szCs w:val="18"/>
        </w:rPr>
        <w:t>я о проведении запроса предложений</w:t>
      </w:r>
      <w:r w:rsidRPr="00A975FD">
        <w:rPr>
          <w:sz w:val="18"/>
          <w:szCs w:val="18"/>
        </w:rPr>
        <w:t>.</w:t>
      </w:r>
    </w:p>
  </w:footnote>
  <w:footnote w:id="2">
    <w:p w14:paraId="21FF8E7E" w14:textId="77777777" w:rsidR="004556E2" w:rsidRPr="00C83B83" w:rsidRDefault="004556E2" w:rsidP="00665011">
      <w:pPr>
        <w:pStyle w:val="ae"/>
      </w:pPr>
      <w:r>
        <w:rPr>
          <w:rStyle w:val="ad"/>
        </w:rPr>
        <w:footnoteRef/>
      </w:r>
      <w:r>
        <w:t xml:space="preserve"> </w:t>
      </w:r>
      <w:r w:rsidRPr="00BB4429">
        <w:t>Если объем информации большой, то сведения, содержащиеся в данном пункте таблицы, участник может указать в приложении,</w:t>
      </w:r>
      <w:r w:rsidRPr="00C83B83">
        <w:t xml:space="preserve"> </w:t>
      </w:r>
      <w:r w:rsidRPr="00C83B83">
        <w:rPr>
          <w:i/>
        </w:rPr>
        <w:t>при условии указания в данном разделе технического предложения следующей формулировки: «наименование, количество (объем) товаров, работ, услуг указаны в приложении № __ к техническому предложению.».</w:t>
      </w:r>
    </w:p>
  </w:footnote>
  <w:footnote w:id="3">
    <w:p w14:paraId="640A41F3" w14:textId="23019595" w:rsidR="004556E2" w:rsidRPr="00C83B83" w:rsidRDefault="004556E2" w:rsidP="00665011">
      <w:pPr>
        <w:jc w:val="both"/>
        <w:rPr>
          <w:sz w:val="20"/>
          <w:szCs w:val="20"/>
        </w:rPr>
      </w:pPr>
      <w:r w:rsidRPr="00C83B83">
        <w:rPr>
          <w:rStyle w:val="ad"/>
          <w:sz w:val="20"/>
          <w:szCs w:val="20"/>
        </w:rPr>
        <w:footnoteRef/>
      </w:r>
      <w:r w:rsidRPr="00C83B83">
        <w:rPr>
          <w:sz w:val="20"/>
          <w:szCs w:val="20"/>
        </w:rPr>
        <w:t xml:space="preserve"> </w:t>
      </w:r>
      <w:r w:rsidRPr="00C83B83">
        <w:rPr>
          <w:i/>
          <w:sz w:val="20"/>
          <w:szCs w:val="20"/>
        </w:rPr>
        <w:t xml:space="preserve">Таблица может быть дополнена колонками «производитель товара», «гарантийный срок эксплуатации». </w:t>
      </w:r>
    </w:p>
    <w:p w14:paraId="789100BC" w14:textId="7F990C46" w:rsidR="004556E2" w:rsidRPr="00C83B83" w:rsidRDefault="004556E2" w:rsidP="00665011">
      <w:pPr>
        <w:pStyle w:val="ae"/>
      </w:pPr>
      <w:r w:rsidRPr="00C83B83">
        <w:rPr>
          <w:bCs/>
          <w:i/>
        </w:rPr>
        <w:t>При установлении приоритета товаров российского происхождения по отношению к товарам, происходящим из иностранного государства, сведения о стране происхождения поставляемых товаров в обязательном порядке запрашиваются в составе</w:t>
      </w:r>
      <w:r>
        <w:rPr>
          <w:bCs/>
          <w:i/>
        </w:rPr>
        <w:t xml:space="preserve"> заявки на участие в закупке</w:t>
      </w:r>
      <w:r w:rsidRPr="00C83B83">
        <w:rPr>
          <w:bCs/>
          <w:i/>
        </w:rPr>
        <w:t>.</w:t>
      </w:r>
    </w:p>
  </w:footnote>
  <w:footnote w:id="4">
    <w:p w14:paraId="6DD616FE" w14:textId="77777777" w:rsidR="004556E2" w:rsidRDefault="004556E2" w:rsidP="00665011">
      <w:pPr>
        <w:pStyle w:val="ae"/>
      </w:pPr>
      <w:r>
        <w:rPr>
          <w:rStyle w:val="ad"/>
        </w:rPr>
        <w:footnoteRef/>
      </w:r>
      <w:r>
        <w:t xml:space="preserve"> </w:t>
      </w:r>
      <w:r w:rsidRPr="009823DC">
        <w:t xml:space="preserve">Если объем информации большой, то сведения, содержащиеся в данном пункте таблицы, </w:t>
      </w:r>
      <w:r>
        <w:t xml:space="preserve">участник </w:t>
      </w:r>
      <w:r w:rsidRPr="009823DC">
        <w:t>мо</w:t>
      </w:r>
      <w:r>
        <w:t>жет</w:t>
      </w:r>
      <w:r w:rsidRPr="009823DC">
        <w:t xml:space="preserve"> указа</w:t>
      </w:r>
      <w:r>
        <w:t>ть</w:t>
      </w:r>
      <w:r w:rsidRPr="009823DC">
        <w:t xml:space="preserve"> в приложении, </w:t>
      </w:r>
      <w:r w:rsidRPr="004C7F6C">
        <w:rPr>
          <w:i/>
        </w:rPr>
        <w:t>при условии указания в данном разделе технического предложения следующей формулировки: «</w:t>
      </w:r>
      <w:r w:rsidRPr="004C7F6C">
        <w:t>характеристики к товарам, работам услугам</w:t>
      </w:r>
      <w:r w:rsidRPr="004C7F6C">
        <w:rPr>
          <w:i/>
        </w:rPr>
        <w:t xml:space="preserve"> указаны в приложении № __ к техническому предложению.».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C345B" w14:textId="0C2DE9EC" w:rsidR="004556E2" w:rsidRDefault="004556E2">
    <w:pPr>
      <w:pStyle w:val="afff1"/>
      <w:jc w:val="center"/>
    </w:pPr>
    <w:r>
      <w:rPr>
        <w:rFonts w:ascii="Liberation Serif" w:hAnsi="Liberation Serif" w:cs="Liberation Serif"/>
        <w:sz w:val="24"/>
        <w:szCs w:val="24"/>
      </w:rPr>
      <w:fldChar w:fldCharType="begin"/>
    </w:r>
    <w:r>
      <w:rPr>
        <w:rFonts w:ascii="Liberation Serif" w:hAnsi="Liberation Serif" w:cs="Liberation Serif"/>
        <w:sz w:val="24"/>
        <w:szCs w:val="24"/>
      </w:rPr>
      <w:instrText xml:space="preserve"> PAGE </w:instrText>
    </w:r>
    <w:r>
      <w:rPr>
        <w:rFonts w:ascii="Liberation Serif" w:hAnsi="Liberation Serif" w:cs="Liberation Serif"/>
        <w:sz w:val="24"/>
        <w:szCs w:val="24"/>
      </w:rPr>
      <w:fldChar w:fldCharType="separate"/>
    </w:r>
    <w:r w:rsidR="00AE72EF">
      <w:rPr>
        <w:rFonts w:ascii="Liberation Serif" w:hAnsi="Liberation Serif" w:cs="Liberation Serif"/>
        <w:noProof/>
        <w:sz w:val="24"/>
        <w:szCs w:val="24"/>
      </w:rPr>
      <w:t>4</w:t>
    </w:r>
    <w:r>
      <w:rPr>
        <w:rFonts w:ascii="Liberation Serif" w:hAnsi="Liberation Serif" w:cs="Liberation Serif"/>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6CC16" w14:textId="77777777" w:rsidR="004556E2" w:rsidRDefault="004556E2">
    <w:pPr>
      <w:pStyle w:val="af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02E7"/>
    <w:multiLevelType w:val="hybridMultilevel"/>
    <w:tmpl w:val="07E8B7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BA252B"/>
    <w:multiLevelType w:val="multilevel"/>
    <w:tmpl w:val="401254A8"/>
    <w:styleLink w:val="LFO6"/>
    <w:lvl w:ilvl="0">
      <w:start w:val="1"/>
      <w:numFmt w:val="decimal"/>
      <w:pStyle w:val="a"/>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6126F6E"/>
    <w:multiLevelType w:val="multilevel"/>
    <w:tmpl w:val="2320D1C2"/>
    <w:styleLink w:val="LFO18"/>
    <w:lvl w:ilvl="0">
      <w:numFmt w:val="bullet"/>
      <w:pStyle w:val="4"/>
      <w:lvlText w:val=""/>
      <w:lvlJc w:val="left"/>
      <w:pPr>
        <w:ind w:left="1209"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6CA6B9B"/>
    <w:multiLevelType w:val="hybridMultilevel"/>
    <w:tmpl w:val="0500519C"/>
    <w:lvl w:ilvl="0" w:tplc="CBE81CB8">
      <w:start w:val="7"/>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6C4596"/>
    <w:multiLevelType w:val="multilevel"/>
    <w:tmpl w:val="BE1CDCBE"/>
    <w:styleLink w:val="LFO27"/>
    <w:lvl w:ilvl="0">
      <w:start w:val="1"/>
      <w:numFmt w:val="decimal"/>
      <w:pStyle w:val="-"/>
      <w:lvlText w:val="%1."/>
      <w:lvlJc w:val="center"/>
      <w:rPr>
        <w:rFonts w:cs="Times New Roman"/>
        <w:b/>
        <w:i w:val="0"/>
      </w:rPr>
    </w:lvl>
    <w:lvl w:ilvl="1">
      <w:start w:val="1"/>
      <w:numFmt w:val="decimal"/>
      <w:lvlText w:val="%1.%2"/>
      <w:lvlJc w:val="left"/>
      <w:pPr>
        <w:ind w:left="851" w:hanging="851"/>
      </w:pPr>
      <w:rPr>
        <w:rFonts w:cs="Times New Roman"/>
        <w:b w:val="0"/>
        <w:bCs w:val="0"/>
        <w:i w:val="0"/>
        <w:iCs w:val="0"/>
        <w:vanish w:val="0"/>
        <w:color w:val="auto"/>
        <w:spacing w:val="0"/>
        <w:w w:val="100"/>
        <w:kern w:val="0"/>
        <w:position w:val="0"/>
        <w:sz w:val="24"/>
        <w:szCs w:val="24"/>
        <w:u w:val="none"/>
        <w:vertAlign w:val="baseline"/>
      </w:rPr>
    </w:lvl>
    <w:lvl w:ilvl="2">
      <w:start w:val="1"/>
      <w:numFmt w:val="decimal"/>
      <w:lvlText w:val="%1.%2.%3"/>
      <w:lvlJc w:val="left"/>
      <w:pPr>
        <w:ind w:left="851" w:hanging="851"/>
      </w:pPr>
      <w:rPr>
        <w:rFonts w:cs="Times New Roman"/>
        <w:b w:val="0"/>
        <w:bCs w:val="0"/>
        <w:i w:val="0"/>
        <w:iCs w:val="0"/>
      </w:rPr>
    </w:lvl>
    <w:lvl w:ilvl="3">
      <w:start w:val="1"/>
      <w:numFmt w:val="lowerLetter"/>
      <w:lvlText w:val="%4)"/>
      <w:lvlJc w:val="left"/>
      <w:pPr>
        <w:ind w:left="1418" w:hanging="567"/>
      </w:pPr>
      <w:rPr>
        <w:rFonts w:cs="Times New Roman"/>
        <w:b w:val="0"/>
        <w:bCs w:val="0"/>
        <w:i w:val="0"/>
        <w:iCs w:val="0"/>
        <w:vanish w:val="0"/>
        <w:color w:val="auto"/>
        <w:spacing w:val="0"/>
        <w:w w:val="100"/>
        <w:kern w:val="0"/>
        <w:position w:val="0"/>
        <w:u w:val="none"/>
        <w:vertAlign w:val="baseline"/>
      </w:rPr>
    </w:lvl>
    <w:lvl w:ilvl="4">
      <w:start w:val="1"/>
      <w:numFmt w:val="lowerLetter"/>
      <w:lvlText w:val="%5)"/>
      <w:lvlJc w:val="left"/>
      <w:pPr>
        <w:ind w:left="1134" w:hanging="567"/>
      </w:pPr>
      <w:rPr>
        <w:rFonts w:cs="Times New Roman"/>
      </w:rPr>
    </w:lvl>
    <w:lvl w:ilvl="5">
      <w:numFmt w:val="bullet"/>
      <w:lvlText w:val=""/>
      <w:lvlJc w:val="left"/>
      <w:pPr>
        <w:ind w:left="1701" w:hanging="567"/>
      </w:pPr>
      <w:rPr>
        <w:rFonts w:ascii="Symbol" w:hAnsi="Symbol"/>
      </w:rPr>
    </w:lvl>
    <w:lvl w:ilvl="6">
      <w:start w:val="1"/>
      <w:numFmt w:val="lowerLetter"/>
      <w:lvlText w:val="%1.%2.%3.%4.%5.%6.%7)"/>
      <w:lvlJc w:val="left"/>
      <w:pPr>
        <w:ind w:left="2268" w:hanging="567"/>
      </w:pPr>
      <w:rPr>
        <w:rFonts w:cs="Times New Roman"/>
      </w:rPr>
    </w:lvl>
    <w:lvl w:ilvl="7">
      <w:start w:val="1"/>
      <w:numFmt w:val="decimal"/>
      <w:lvlText w:val="%1.%2.%3.%4.%5.%6.%7.%8."/>
      <w:lvlJc w:val="left"/>
      <w:pPr>
        <w:ind w:left="2322" w:hanging="1224"/>
      </w:pPr>
      <w:rPr>
        <w:rFonts w:cs="Times New Roman"/>
      </w:rPr>
    </w:lvl>
    <w:lvl w:ilvl="8">
      <w:start w:val="1"/>
      <w:numFmt w:val="decimal"/>
      <w:lvlText w:val="%1.%2.%3.%4.%5.%6.%7.%8.%9."/>
      <w:lvlJc w:val="left"/>
      <w:pPr>
        <w:ind w:left="2898" w:hanging="1440"/>
      </w:pPr>
      <w:rPr>
        <w:rFonts w:cs="Times New Roman"/>
      </w:rPr>
    </w:lvl>
  </w:abstractNum>
  <w:abstractNum w:abstractNumId="5" w15:restartNumberingAfterBreak="0">
    <w:nsid w:val="1FC74327"/>
    <w:multiLevelType w:val="multilevel"/>
    <w:tmpl w:val="DE60BE18"/>
    <w:styleLink w:val="WWOutlineListStyle"/>
    <w:lvl w:ilvl="0">
      <w:start w:val="1"/>
      <w:numFmt w:val="decimal"/>
      <w:lvlText w:val="%1."/>
      <w:lvlJc w:val="left"/>
      <w:pPr>
        <w:ind w:left="1283" w:hanging="432"/>
      </w:pPr>
      <w:rPr>
        <w:rFonts w:ascii="Times New Roman" w:hAnsi="Times New Roman" w:cs="Times New Roman"/>
        <w:sz w:val="26"/>
        <w:szCs w:val="26"/>
      </w:rPr>
    </w:lvl>
    <w:lvl w:ilvl="1">
      <w:start w:val="1"/>
      <w:numFmt w:val="decimal"/>
      <w:lvlText w:val="%1.%2."/>
      <w:lvlJc w:val="left"/>
      <w:pPr>
        <w:ind w:left="576" w:hanging="576"/>
      </w:pPr>
      <w:rPr>
        <w:rFonts w:cs="Times New Roman"/>
        <w:sz w:val="20"/>
        <w:szCs w:val="20"/>
      </w:rPr>
    </w:lvl>
    <w:lvl w:ilvl="2">
      <w:start w:val="1"/>
      <w:numFmt w:val="decimal"/>
      <w:lvlText w:val="%1.%2.%3."/>
      <w:lvlJc w:val="left"/>
      <w:rPr>
        <w:rFonts w:ascii="Times New Roman" w:hAnsi="Times New Roman" w:cs="Times New Roman"/>
        <w:b w:val="0"/>
        <w:i w:val="0"/>
        <w:sz w:val="20"/>
        <w:szCs w:val="20"/>
      </w:rPr>
    </w:lvl>
    <w:lvl w:ilvl="3">
      <w:start w:val="1"/>
      <w:numFmt w:val="decimal"/>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15:restartNumberingAfterBreak="0">
    <w:nsid w:val="205341E4"/>
    <w:multiLevelType w:val="multilevel"/>
    <w:tmpl w:val="1374950C"/>
    <w:styleLink w:val="LFO7"/>
    <w:lvl w:ilvl="0">
      <w:start w:val="1"/>
      <w:numFmt w:val="decimal"/>
      <w:pStyle w:val="2"/>
      <w:lvlText w:val="%1."/>
      <w:lvlJc w:val="left"/>
      <w:pPr>
        <w:ind w:left="720" w:hanging="360"/>
      </w:pPr>
      <w:rPr>
        <w:rFonts w:cs="Times New Roman"/>
      </w:rPr>
    </w:lvl>
    <w:lvl w:ilvl="1">
      <w:start w:val="1"/>
      <w:numFmt w:val="decimal"/>
      <w:lvlText w:val="%1.%2."/>
      <w:lvlJc w:val="left"/>
      <w:pPr>
        <w:ind w:left="720" w:hanging="360"/>
      </w:pPr>
      <w:rPr>
        <w:rFonts w:cs="Times New Roman"/>
      </w:rPr>
    </w:lvl>
    <w:lvl w:ilvl="2">
      <w:start w:val="1"/>
      <w:numFmt w:val="decimal"/>
      <w:lvlText w:val="%3)"/>
      <w:lvlJc w:val="left"/>
      <w:pPr>
        <w:ind w:left="1080" w:hanging="720"/>
      </w:pPr>
      <w:rPr>
        <w:rFonts w:cs="Times New Roman"/>
      </w:rPr>
    </w:lvl>
    <w:lvl w:ilvl="3">
      <w:start w:val="1"/>
      <w:numFmt w:val="decimal"/>
      <w:lvlText w:val="%1.%2.%3.%4."/>
      <w:lvlJc w:val="left"/>
      <w:pPr>
        <w:ind w:left="1080" w:hanging="72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440" w:hanging="1080"/>
      </w:pPr>
      <w:rPr>
        <w:rFonts w:cs="Times New Roman"/>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216677E9"/>
    <w:multiLevelType w:val="multilevel"/>
    <w:tmpl w:val="07B2AF6C"/>
    <w:styleLink w:val="1111111"/>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rPr>
    </w:lvl>
    <w:lvl w:ilvl="2">
      <w:start w:val="1"/>
      <w:numFmt w:val="decimal"/>
      <w:lvlText w:val="%1.%2.%3."/>
      <w:lvlJc w:val="left"/>
      <w:pPr>
        <w:ind w:left="504" w:hanging="504"/>
      </w:pPr>
      <w:rPr>
        <w:rFonts w:cs="Times New Roman"/>
      </w:rPr>
    </w:lvl>
    <w:lvl w:ilvl="3">
      <w:start w:val="1"/>
      <w:numFmt w:val="decimal"/>
      <w:lvlText w:val="%1.%2.%3.%4."/>
      <w:lvlJc w:val="left"/>
      <w:pPr>
        <w:ind w:left="648" w:hanging="648"/>
      </w:pPr>
      <w:rPr>
        <w:rFonts w:cs="Times New Roman"/>
      </w:rPr>
    </w:lvl>
    <w:lvl w:ilvl="4">
      <w:start w:val="1"/>
      <w:numFmt w:val="decimal"/>
      <w:lvlText w:val="%1.%2.%3.%4.%5."/>
      <w:lvlJc w:val="left"/>
      <w:pPr>
        <w:ind w:left="79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5D35C44"/>
    <w:multiLevelType w:val="multilevel"/>
    <w:tmpl w:val="AC9E9D9A"/>
    <w:styleLink w:val="LFO11"/>
    <w:lvl w:ilvl="0">
      <w:numFmt w:val="bullet"/>
      <w:pStyle w:val="1"/>
      <w:lvlText w:val=""/>
      <w:lvlJc w:val="left"/>
      <w:pPr>
        <w:ind w:left="1429" w:hanging="360"/>
      </w:pPr>
      <w:rPr>
        <w:rFonts w:ascii="Symbol" w:hAnsi="Symbol"/>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9" w15:restartNumberingAfterBreak="0">
    <w:nsid w:val="283D6E1F"/>
    <w:multiLevelType w:val="singleLevel"/>
    <w:tmpl w:val="0E821284"/>
    <w:lvl w:ilvl="0">
      <w:start w:val="2"/>
      <w:numFmt w:val="decimal"/>
      <w:suff w:val="space"/>
      <w:lvlText w:val="7.%1."/>
      <w:lvlJc w:val="left"/>
      <w:pPr>
        <w:ind w:left="0" w:firstLine="0"/>
      </w:pPr>
      <w:rPr>
        <w:rFonts w:ascii="Times New Roman" w:hAnsi="Times New Roman" w:cs="Times New Roman" w:hint="default"/>
      </w:rPr>
    </w:lvl>
  </w:abstractNum>
  <w:abstractNum w:abstractNumId="10" w15:restartNumberingAfterBreak="0">
    <w:nsid w:val="2D7F1D33"/>
    <w:multiLevelType w:val="multilevel"/>
    <w:tmpl w:val="E7AC7026"/>
    <w:styleLink w:val="LFO8"/>
    <w:lvl w:ilvl="0">
      <w:start w:val="1"/>
      <w:numFmt w:val="decimal"/>
      <w:pStyle w:val="3"/>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11" w15:restartNumberingAfterBreak="0">
    <w:nsid w:val="2E0E1E10"/>
    <w:multiLevelType w:val="multilevel"/>
    <w:tmpl w:val="F16E9794"/>
    <w:styleLink w:val="LFO1"/>
    <w:lvl w:ilvl="0">
      <w:start w:val="1"/>
      <w:numFmt w:val="decimal"/>
      <w:pStyle w:val="20"/>
      <w:lvlText w:val="%1."/>
      <w:lvlJc w:val="left"/>
      <w:pPr>
        <w:ind w:left="643"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F290743"/>
    <w:multiLevelType w:val="multilevel"/>
    <w:tmpl w:val="964A4044"/>
    <w:styleLink w:val="LFO4"/>
    <w:lvl w:ilvl="0">
      <w:start w:val="1"/>
      <w:numFmt w:val="decimal"/>
      <w:pStyle w:val="10"/>
      <w:lvlText w:val="%1."/>
      <w:lvlJc w:val="left"/>
      <w:pPr>
        <w:ind w:left="432" w:hanging="432"/>
      </w:pPr>
      <w:rPr>
        <w:rFonts w:cs="Times New Roman"/>
      </w:rPr>
    </w:lvl>
    <w:lvl w:ilvl="1">
      <w:start w:val="2"/>
      <w:numFmt w:val="decimal"/>
      <w:lvlText w:val="%1.%2"/>
      <w:lvlJc w:val="left"/>
      <w:pPr>
        <w:ind w:left="1836" w:hanging="576"/>
      </w:pPr>
      <w:rPr>
        <w:rFonts w:cs="Times New Roman"/>
      </w:rPr>
    </w:lvl>
    <w:lvl w:ilvl="2">
      <w:start w:val="2"/>
      <w:numFmt w:val="decimal"/>
      <w:lvlText w:val="%1.%2.%3"/>
      <w:lvlJc w:val="left"/>
      <w:pPr>
        <w:ind w:left="180" w:firstLine="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 w15:restartNumberingAfterBreak="0">
    <w:nsid w:val="33BE3300"/>
    <w:multiLevelType w:val="hybridMultilevel"/>
    <w:tmpl w:val="E3CE0622"/>
    <w:lvl w:ilvl="0" w:tplc="F998F050">
      <w:start w:val="3"/>
      <w:numFmt w:val="decimalZero"/>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DF78F7"/>
    <w:multiLevelType w:val="hybridMultilevel"/>
    <w:tmpl w:val="F6F23138"/>
    <w:lvl w:ilvl="0" w:tplc="2E061026">
      <w:start w:val="2"/>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120DF3"/>
    <w:multiLevelType w:val="multilevel"/>
    <w:tmpl w:val="B1EAF898"/>
    <w:styleLink w:val="LFO16"/>
    <w:lvl w:ilvl="0">
      <w:start w:val="1"/>
      <w:numFmt w:val="decimal"/>
      <w:pStyle w:val="21"/>
      <w:lvlText w:val="%1."/>
      <w:lvlJc w:val="left"/>
      <w:pPr>
        <w:ind w:left="1571"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6837345"/>
    <w:multiLevelType w:val="multilevel"/>
    <w:tmpl w:val="1954042C"/>
    <w:lvl w:ilvl="0">
      <w:start w:val="1"/>
      <w:numFmt w:val="decimal"/>
      <w:lvlText w:val="%1."/>
      <w:lvlJc w:val="left"/>
      <w:pPr>
        <w:tabs>
          <w:tab w:val="num" w:pos="360"/>
        </w:tabs>
        <w:ind w:left="360" w:hanging="360"/>
      </w:pPr>
      <w:rPr>
        <w:rFonts w:hint="default"/>
        <w:b/>
      </w:rPr>
    </w:lvl>
    <w:lvl w:ilvl="1">
      <w:start w:val="1"/>
      <w:numFmt w:val="decimal"/>
      <w:isLgl/>
      <w:suff w:val="space"/>
      <w:lvlText w:val="%1.%2."/>
      <w:lvlJc w:val="left"/>
      <w:pPr>
        <w:ind w:left="1855" w:hanging="720"/>
      </w:pPr>
      <w:rPr>
        <w:rFonts w:ascii="Times New Roman" w:hAnsi="Times New Roman" w:cs="Times New Roman" w:hint="default"/>
        <w:b w:val="0"/>
      </w:rPr>
    </w:lvl>
    <w:lvl w:ilvl="2">
      <w:start w:val="1"/>
      <w:numFmt w:val="decimal"/>
      <w:isLgl/>
      <w:suff w:val="space"/>
      <w:lvlText w:val="%1.%2.%3."/>
      <w:lvlJc w:val="left"/>
      <w:pPr>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376851E5"/>
    <w:multiLevelType w:val="multilevel"/>
    <w:tmpl w:val="2FE0194A"/>
    <w:styleLink w:val="LFO21"/>
    <w:lvl w:ilvl="0">
      <w:numFmt w:val="bullet"/>
      <w:pStyle w:val="TableHeading"/>
      <w:lvlText w:val=""/>
      <w:lvlJc w:val="left"/>
      <w:pPr>
        <w:ind w:left="925"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399F4DE6"/>
    <w:multiLevelType w:val="multilevel"/>
    <w:tmpl w:val="639825E2"/>
    <w:styleLink w:val="LFO22"/>
    <w:lvl w:ilvl="0">
      <w:numFmt w:val="bullet"/>
      <w:pStyle w:val="5"/>
      <w:lvlText w:val=""/>
      <w:lvlJc w:val="left"/>
      <w:pPr>
        <w:ind w:left="1792" w:hanging="357"/>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3D290DB9"/>
    <w:multiLevelType w:val="hybridMultilevel"/>
    <w:tmpl w:val="387AE95A"/>
    <w:lvl w:ilvl="0" w:tplc="EBD88080">
      <w:start w:val="5"/>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4503A7"/>
    <w:multiLevelType w:val="hybridMultilevel"/>
    <w:tmpl w:val="7F6A89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767C76"/>
    <w:multiLevelType w:val="multilevel"/>
    <w:tmpl w:val="42F624F2"/>
    <w:styleLink w:val="LFO14"/>
    <w:lvl w:ilvl="0">
      <w:start w:val="1"/>
      <w:numFmt w:val="decimal"/>
      <w:pStyle w:val="40"/>
      <w:lvlText w:val="%1."/>
      <w:lvlJc w:val="left"/>
      <w:pPr>
        <w:ind w:left="360" w:hanging="360"/>
      </w:pPr>
      <w:rPr>
        <w:rFonts w:cs="Times New Roman"/>
      </w:rPr>
    </w:lvl>
    <w:lvl w:ilvl="1">
      <w:start w:val="1"/>
      <w:numFmt w:val="decimal"/>
      <w:lvlText w:val="%2."/>
      <w:lvlJc w:val="righ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15:restartNumberingAfterBreak="0">
    <w:nsid w:val="443B4935"/>
    <w:multiLevelType w:val="hybridMultilevel"/>
    <w:tmpl w:val="96140B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78A395C"/>
    <w:multiLevelType w:val="multilevel"/>
    <w:tmpl w:val="D58AB2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4"/>
        <w:szCs w:val="24"/>
        <w:lang w:val="x-none"/>
      </w:rPr>
    </w:lvl>
    <w:lvl w:ilvl="2">
      <w:start w:val="1"/>
      <w:numFmt w:val="decimal"/>
      <w:lvlText w:val="%1.%2.%3"/>
      <w:lvlJc w:val="left"/>
      <w:pPr>
        <w:tabs>
          <w:tab w:val="num" w:pos="1702"/>
        </w:tabs>
        <w:ind w:left="1702" w:hanging="1134"/>
      </w:pPr>
      <w:rPr>
        <w:rFonts w:hint="default"/>
        <w:b w:val="0"/>
        <w:i w:val="0"/>
        <w:color w:val="auto"/>
        <w:sz w:val="24"/>
        <w:szCs w:val="24"/>
        <w:lang w:val="x-none"/>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2"/>
        </w:tabs>
        <w:ind w:left="1702" w:hanging="567"/>
      </w:pPr>
      <w:rPr>
        <w:rFonts w:hint="default"/>
        <w:sz w:val="24"/>
        <w:szCs w:val="24"/>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90313D"/>
    <w:multiLevelType w:val="multilevel"/>
    <w:tmpl w:val="622A587A"/>
    <w:styleLink w:val="LFO24"/>
    <w:lvl w:ilvl="0">
      <w:numFmt w:val="bullet"/>
      <w:pStyle w:val="a0"/>
      <w:lvlText w:val=""/>
      <w:lvlJc w:val="left"/>
      <w:pPr>
        <w:ind w:left="1440" w:hanging="360"/>
      </w:pPr>
      <w:rPr>
        <w:rFonts w:ascii="Symbol" w:hAnsi="Symbol"/>
      </w:rPr>
    </w:lvl>
    <w:lvl w:ilvl="1">
      <w:numFmt w:val="bullet"/>
      <w:lvlText w:val="o"/>
      <w:lvlJc w:val="left"/>
      <w:pPr>
        <w:ind w:left="2340" w:hanging="360"/>
      </w:pPr>
      <w:rPr>
        <w:rFonts w:ascii="Courier New" w:hAnsi="Courier New"/>
      </w:rPr>
    </w:lvl>
    <w:lvl w:ilvl="2">
      <w:numFmt w:val="bullet"/>
      <w:lvlText w:val=""/>
      <w:lvlJc w:val="left"/>
      <w:pPr>
        <w:ind w:left="3060" w:hanging="360"/>
      </w:pPr>
      <w:rPr>
        <w:rFonts w:ascii="Wingdings" w:hAnsi="Wingdings"/>
      </w:rPr>
    </w:lvl>
    <w:lvl w:ilvl="3">
      <w:numFmt w:val="bullet"/>
      <w:lvlText w:val=""/>
      <w:lvlJc w:val="left"/>
      <w:pPr>
        <w:ind w:left="3780" w:hanging="360"/>
      </w:pPr>
      <w:rPr>
        <w:rFonts w:ascii="Symbol" w:hAnsi="Symbol"/>
      </w:rPr>
    </w:lvl>
    <w:lvl w:ilvl="4">
      <w:numFmt w:val="bullet"/>
      <w:lvlText w:val="o"/>
      <w:lvlJc w:val="left"/>
      <w:pPr>
        <w:ind w:left="4500" w:hanging="360"/>
      </w:pPr>
      <w:rPr>
        <w:rFonts w:ascii="Courier New" w:hAnsi="Courier New"/>
      </w:rPr>
    </w:lvl>
    <w:lvl w:ilvl="5">
      <w:numFmt w:val="bullet"/>
      <w:lvlText w:val=""/>
      <w:lvlJc w:val="left"/>
      <w:pPr>
        <w:ind w:left="5220" w:hanging="360"/>
      </w:pPr>
      <w:rPr>
        <w:rFonts w:ascii="Wingdings" w:hAnsi="Wingdings"/>
      </w:rPr>
    </w:lvl>
    <w:lvl w:ilvl="6">
      <w:numFmt w:val="bullet"/>
      <w:lvlText w:val=""/>
      <w:lvlJc w:val="left"/>
      <w:pPr>
        <w:ind w:left="5940" w:hanging="360"/>
      </w:pPr>
      <w:rPr>
        <w:rFonts w:ascii="Symbol" w:hAnsi="Symbol"/>
      </w:rPr>
    </w:lvl>
    <w:lvl w:ilvl="7">
      <w:numFmt w:val="bullet"/>
      <w:lvlText w:val="o"/>
      <w:lvlJc w:val="left"/>
      <w:pPr>
        <w:ind w:left="6660" w:hanging="360"/>
      </w:pPr>
      <w:rPr>
        <w:rFonts w:ascii="Courier New" w:hAnsi="Courier New"/>
      </w:rPr>
    </w:lvl>
    <w:lvl w:ilvl="8">
      <w:numFmt w:val="bullet"/>
      <w:lvlText w:val=""/>
      <w:lvlJc w:val="left"/>
      <w:pPr>
        <w:ind w:left="7380" w:hanging="360"/>
      </w:pPr>
      <w:rPr>
        <w:rFonts w:ascii="Wingdings" w:hAnsi="Wingdings"/>
      </w:rPr>
    </w:lvl>
  </w:abstractNum>
  <w:abstractNum w:abstractNumId="25" w15:restartNumberingAfterBreak="0">
    <w:nsid w:val="48B20595"/>
    <w:multiLevelType w:val="multilevel"/>
    <w:tmpl w:val="9176E6D6"/>
    <w:styleLink w:val="LFO17"/>
    <w:lvl w:ilvl="0">
      <w:numFmt w:val="bullet"/>
      <w:pStyle w:val="-0"/>
      <w:lvlText w:val=""/>
      <w:lvlJc w:val="left"/>
      <w:pPr>
        <w:ind w:left="1571" w:hanging="358"/>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6" w15:restartNumberingAfterBreak="0">
    <w:nsid w:val="48CD319C"/>
    <w:multiLevelType w:val="hybridMultilevel"/>
    <w:tmpl w:val="B2527600"/>
    <w:lvl w:ilvl="0" w:tplc="C8AE72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F454DA"/>
    <w:multiLevelType w:val="multilevel"/>
    <w:tmpl w:val="EDB00A8A"/>
    <w:styleLink w:val="LFO23"/>
    <w:lvl w:ilvl="0">
      <w:start w:val="1"/>
      <w:numFmt w:val="decimal"/>
      <w:pStyle w:val="50"/>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4A1E2214"/>
    <w:multiLevelType w:val="multilevel"/>
    <w:tmpl w:val="04A6AA6A"/>
    <w:styleLink w:val="LFO10"/>
    <w:lvl w:ilvl="0">
      <w:start w:val="1"/>
      <w:numFmt w:val="decimal"/>
      <w:pStyle w:val="5Arial10"/>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F74DEB"/>
    <w:multiLevelType w:val="multilevel"/>
    <w:tmpl w:val="E80CBB00"/>
    <w:styleLink w:val="LFO20"/>
    <w:lvl w:ilvl="0">
      <w:start w:val="1"/>
      <w:numFmt w:val="decimal"/>
      <w:pStyle w:val="4H44"/>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1" w15:restartNumberingAfterBreak="0">
    <w:nsid w:val="53470B86"/>
    <w:multiLevelType w:val="multilevel"/>
    <w:tmpl w:val="A45E1EEC"/>
    <w:styleLink w:val="LFO19"/>
    <w:lvl w:ilvl="0">
      <w:numFmt w:val="bullet"/>
      <w:pStyle w:val="22"/>
      <w:lvlText w:val=""/>
      <w:lvlJc w:val="left"/>
      <w:pPr>
        <w:ind w:left="2890" w:hanging="340"/>
      </w:pPr>
      <w:rPr>
        <w:rFonts w:ascii="Symbol" w:hAnsi="Symbol"/>
      </w:rPr>
    </w:lvl>
    <w:lvl w:ilvl="1">
      <w:numFmt w:val="bullet"/>
      <w:lvlText w:val="•"/>
      <w:lvlJc w:val="left"/>
      <w:pPr>
        <w:ind w:left="2856" w:hanging="306"/>
      </w:pPr>
      <w:rPr>
        <w:rFonts w:ascii="Times New Roman" w:hAnsi="Times New Roman"/>
      </w:rPr>
    </w:lvl>
    <w:lvl w:ilvl="2">
      <w:numFmt w:val="bullet"/>
      <w:lvlText w:val=""/>
      <w:lvlJc w:val="left"/>
      <w:pPr>
        <w:ind w:left="3576" w:hanging="360"/>
      </w:pPr>
      <w:rPr>
        <w:rFonts w:ascii="Wingdings" w:hAnsi="Wingdings"/>
      </w:rPr>
    </w:lvl>
    <w:lvl w:ilvl="3">
      <w:numFmt w:val="bullet"/>
      <w:lvlText w:val=""/>
      <w:lvlJc w:val="left"/>
      <w:pPr>
        <w:ind w:left="4296" w:hanging="360"/>
      </w:pPr>
      <w:rPr>
        <w:rFonts w:ascii="Symbol" w:hAnsi="Symbol"/>
      </w:rPr>
    </w:lvl>
    <w:lvl w:ilvl="4">
      <w:numFmt w:val="bullet"/>
      <w:lvlText w:val="o"/>
      <w:lvlJc w:val="left"/>
      <w:pPr>
        <w:ind w:left="5016" w:hanging="360"/>
      </w:pPr>
      <w:rPr>
        <w:rFonts w:ascii="Courier New" w:hAnsi="Courier New"/>
      </w:rPr>
    </w:lvl>
    <w:lvl w:ilvl="5">
      <w:numFmt w:val="bullet"/>
      <w:lvlText w:val=""/>
      <w:lvlJc w:val="left"/>
      <w:pPr>
        <w:ind w:left="5736" w:hanging="360"/>
      </w:pPr>
      <w:rPr>
        <w:rFonts w:ascii="Wingdings" w:hAnsi="Wingdings"/>
      </w:rPr>
    </w:lvl>
    <w:lvl w:ilvl="6">
      <w:numFmt w:val="bullet"/>
      <w:lvlText w:val=""/>
      <w:lvlJc w:val="left"/>
      <w:pPr>
        <w:ind w:left="6456" w:hanging="360"/>
      </w:pPr>
      <w:rPr>
        <w:rFonts w:ascii="Symbol" w:hAnsi="Symbol"/>
      </w:rPr>
    </w:lvl>
    <w:lvl w:ilvl="7">
      <w:numFmt w:val="bullet"/>
      <w:lvlText w:val="o"/>
      <w:lvlJc w:val="left"/>
      <w:pPr>
        <w:ind w:left="7176" w:hanging="360"/>
      </w:pPr>
      <w:rPr>
        <w:rFonts w:ascii="Courier New" w:hAnsi="Courier New"/>
      </w:rPr>
    </w:lvl>
    <w:lvl w:ilvl="8">
      <w:numFmt w:val="bullet"/>
      <w:lvlText w:val=""/>
      <w:lvlJc w:val="left"/>
      <w:pPr>
        <w:ind w:left="7896" w:hanging="360"/>
      </w:pPr>
      <w:rPr>
        <w:rFonts w:ascii="Wingdings" w:hAnsi="Wingdings"/>
      </w:rPr>
    </w:lvl>
  </w:abstractNum>
  <w:abstractNum w:abstractNumId="32" w15:restartNumberingAfterBreak="0">
    <w:nsid w:val="53540CC0"/>
    <w:multiLevelType w:val="hybridMultilevel"/>
    <w:tmpl w:val="D8C82C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EC5A07"/>
    <w:multiLevelType w:val="multilevel"/>
    <w:tmpl w:val="1FAEDF52"/>
    <w:styleLink w:val="LFO12"/>
    <w:lvl w:ilvl="0">
      <w:numFmt w:val="bullet"/>
      <w:pStyle w:val="a1"/>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56F95CCE"/>
    <w:multiLevelType w:val="multilevel"/>
    <w:tmpl w:val="339C3B0A"/>
    <w:styleLink w:val="LFO2"/>
    <w:lvl w:ilvl="0">
      <w:start w:val="1"/>
      <w:numFmt w:val="decimal"/>
      <w:pStyle w:val="TableHeading10"/>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57906735"/>
    <w:multiLevelType w:val="multilevel"/>
    <w:tmpl w:val="6EDECEF6"/>
    <w:styleLink w:val="LFO15"/>
    <w:lvl w:ilvl="0">
      <w:numFmt w:val="bullet"/>
      <w:pStyle w:val="a2"/>
      <w:lvlText w:val="–"/>
      <w:lvlJc w:val="left"/>
      <w:pPr>
        <w:ind w:left="1620" w:hanging="769"/>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15:restartNumberingAfterBreak="0">
    <w:nsid w:val="66C900F1"/>
    <w:multiLevelType w:val="multilevel"/>
    <w:tmpl w:val="7BF00ABE"/>
    <w:styleLink w:val="LFO13"/>
    <w:lvl w:ilvl="0">
      <w:numFmt w:val="bullet"/>
      <w:pStyle w:val="PlainText1"/>
      <w:lvlText w:val=""/>
      <w:lvlJc w:val="left"/>
      <w:pPr>
        <w:ind w:left="1134" w:hanging="414"/>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8" w15:restartNumberingAfterBreak="0">
    <w:nsid w:val="6DC569A1"/>
    <w:multiLevelType w:val="multilevel"/>
    <w:tmpl w:val="2C1E0714"/>
    <w:styleLink w:val="LFO25"/>
    <w:lvl w:ilvl="0">
      <w:start w:val="1"/>
      <w:numFmt w:val="decimal"/>
      <w:pStyle w:val="11"/>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037502E"/>
    <w:multiLevelType w:val="multilevel"/>
    <w:tmpl w:val="9AD8FE42"/>
    <w:styleLink w:val="LFO29"/>
    <w:lvl w:ilvl="0">
      <w:start w:val="1"/>
      <w:numFmt w:val="upperRoman"/>
      <w:pStyle w:val="6"/>
      <w:lvlText w:val="Раздел %1."/>
      <w:lvlJc w:val="left"/>
      <w:pPr>
        <w:ind w:left="2268" w:hanging="2268"/>
      </w:pPr>
      <w:rPr>
        <w:rFonts w:cs="Times New Roman"/>
        <w:sz w:val="28"/>
        <w:szCs w:val="28"/>
      </w:rPr>
    </w:lvl>
    <w:lvl w:ilvl="1">
      <w:start w:val="1"/>
      <w:numFmt w:val="decimal"/>
      <w:lvlText w:val="Статья %2."/>
      <w:lvlJc w:val="left"/>
      <w:pPr>
        <w:ind w:left="2268" w:hanging="2268"/>
      </w:pPr>
      <w:rPr>
        <w:rFonts w:ascii="Times New Roman" w:hAnsi="Times New Roman" w:cs="Times New Roman"/>
        <w:b w:val="0"/>
        <w:bCs w:val="0"/>
        <w:i w:val="0"/>
        <w:iCs w:val="0"/>
        <w:caps w:val="0"/>
        <w:smallCaps w:val="0"/>
        <w:vanish w:val="0"/>
        <w:color w:val="auto"/>
        <w:spacing w:val="0"/>
        <w:w w:val="100"/>
        <w:kern w:val="0"/>
        <w:position w:val="0"/>
        <w:sz w:val="24"/>
        <w:szCs w:val="24"/>
        <w:u w:val="none" w:color="000000"/>
        <w:vertAlign w:val="baseline"/>
      </w:rPr>
    </w:lvl>
    <w:lvl w:ilvl="2">
      <w:start w:val="1"/>
      <w:numFmt w:val="decimal"/>
      <w:lvlText w:val="%1.%2.%3."/>
      <w:lvlJc w:val="left"/>
      <w:pPr>
        <w:ind w:left="1134" w:hanging="1134"/>
      </w:pPr>
      <w:rPr>
        <w:rFonts w:cs="Times New Roman"/>
        <w:b/>
      </w:rPr>
    </w:lvl>
    <w:lvl w:ilvl="3">
      <w:start w:val="1"/>
      <w:numFmt w:val="decimal"/>
      <w:lvlText w:val="%1.%2.%3.%4."/>
      <w:lvlJc w:val="left"/>
      <w:pPr>
        <w:ind w:left="2394" w:hanging="1134"/>
      </w:pPr>
      <w:rPr>
        <w:rFonts w:cs="Times New Roman"/>
        <w:b w:val="0"/>
        <w:i w:val="0"/>
        <w:color w:val="auto"/>
      </w:rPr>
    </w:lvl>
    <w:lvl w:ilvl="4">
      <w:start w:val="1"/>
      <w:numFmt w:val="russianLower"/>
      <w:lvlText w:val="(%5)"/>
      <w:lvlJc w:val="left"/>
      <w:pPr>
        <w:ind w:left="2835" w:hanging="567"/>
      </w:pPr>
      <w:rPr>
        <w:rFonts w:cs="Times New Roman"/>
        <w:b w:val="0"/>
        <w:color w:val="auto"/>
      </w:rPr>
    </w:lvl>
    <w:lvl w:ilvl="5">
      <w:start w:val="1"/>
      <w:numFmt w:val="decimal"/>
      <w:lvlText w:val="(%6)"/>
      <w:lvlJc w:val="left"/>
      <w:pPr>
        <w:ind w:left="2835" w:hanging="567"/>
      </w:pPr>
      <w:rPr>
        <w:rFonts w:cs="Times New Roman"/>
        <w:b w:val="0"/>
        <w:color w:val="auto"/>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2102E01"/>
    <w:multiLevelType w:val="multilevel"/>
    <w:tmpl w:val="17A0BE0E"/>
    <w:styleLink w:val="LFO9"/>
    <w:lvl w:ilvl="0">
      <w:start w:val="1"/>
      <w:numFmt w:val="decimal"/>
      <w:pStyle w:val="12"/>
      <w:lvlText w:val="%1."/>
      <w:lvlJc w:val="left"/>
      <w:pPr>
        <w:ind w:left="1069" w:hanging="360"/>
      </w:pPr>
      <w:rPr>
        <w:rFonts w:cs="Times New Roman"/>
      </w:rPr>
    </w:lvl>
    <w:lvl w:ilvl="1">
      <w:start w:val="1"/>
      <w:numFmt w:val="decimal"/>
      <w:lvlText w:val="%2)"/>
      <w:lvlJc w:val="left"/>
      <w:pPr>
        <w:ind w:left="1069" w:hanging="360"/>
      </w:pPr>
      <w:rPr>
        <w:rFonts w:cs="Times New Roman"/>
      </w:rPr>
    </w:lvl>
    <w:lvl w:ilvl="2">
      <w:start w:val="1"/>
      <w:numFmt w:val="russianLower"/>
      <w:lvlText w:val="%3)"/>
      <w:lvlJc w:val="left"/>
      <w:pPr>
        <w:ind w:left="1429" w:hanging="720"/>
      </w:pPr>
      <w:rPr>
        <w:rFonts w:cs="Times New Roman"/>
      </w:rPr>
    </w:lvl>
    <w:lvl w:ilvl="3">
      <w:start w:val="1"/>
      <w:numFmt w:val="decimal"/>
      <w:lvlText w:val="%1.%2.%3.%4."/>
      <w:lvlJc w:val="left"/>
      <w:pPr>
        <w:ind w:left="1429" w:hanging="720"/>
      </w:pPr>
      <w:rPr>
        <w:rFonts w:cs="Times New Roman"/>
      </w:rPr>
    </w:lvl>
    <w:lvl w:ilvl="4">
      <w:start w:val="1"/>
      <w:numFmt w:val="decimal"/>
      <w:lvlText w:val="%1.%2.%3.%4.%5."/>
      <w:lvlJc w:val="left"/>
      <w:pPr>
        <w:ind w:left="1789" w:hanging="1080"/>
      </w:pPr>
      <w:rPr>
        <w:rFonts w:cs="Times New Roman"/>
      </w:rPr>
    </w:lvl>
    <w:lvl w:ilvl="5">
      <w:start w:val="1"/>
      <w:numFmt w:val="decimal"/>
      <w:lvlText w:val="%1.%2.%3.%4.%5.%6."/>
      <w:lvlJc w:val="left"/>
      <w:pPr>
        <w:ind w:left="1789" w:hanging="1080"/>
      </w:pPr>
      <w:rPr>
        <w:rFonts w:cs="Times New Roman"/>
      </w:rPr>
    </w:lvl>
    <w:lvl w:ilvl="6">
      <w:start w:val="1"/>
      <w:numFmt w:val="decimal"/>
      <w:lvlText w:val="%1.%2.%3.%4.%5.%6.%7."/>
      <w:lvlJc w:val="left"/>
      <w:pPr>
        <w:ind w:left="2149" w:hanging="1440"/>
      </w:pPr>
      <w:rPr>
        <w:rFonts w:cs="Times New Roman"/>
      </w:rPr>
    </w:lvl>
    <w:lvl w:ilvl="7">
      <w:start w:val="1"/>
      <w:numFmt w:val="decimal"/>
      <w:lvlText w:val="%1.%2.%3.%4.%5.%6.%7.%8."/>
      <w:lvlJc w:val="left"/>
      <w:pPr>
        <w:ind w:left="2149" w:hanging="1440"/>
      </w:pPr>
      <w:rPr>
        <w:rFonts w:cs="Times New Roman"/>
      </w:rPr>
    </w:lvl>
    <w:lvl w:ilvl="8">
      <w:start w:val="1"/>
      <w:numFmt w:val="decimal"/>
      <w:lvlText w:val="%1.%2.%3.%4.%5.%6.%7.%8.%9."/>
      <w:lvlJc w:val="left"/>
      <w:pPr>
        <w:ind w:left="2509" w:hanging="1800"/>
      </w:pPr>
      <w:rPr>
        <w:rFonts w:cs="Times New Roman"/>
      </w:rPr>
    </w:lvl>
  </w:abstractNum>
  <w:abstractNum w:abstractNumId="41" w15:restartNumberingAfterBreak="0">
    <w:nsid w:val="72724FBE"/>
    <w:multiLevelType w:val="hybridMultilevel"/>
    <w:tmpl w:val="FED03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1C69FC"/>
    <w:multiLevelType w:val="multilevel"/>
    <w:tmpl w:val="61BA72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D8A6390"/>
    <w:multiLevelType w:val="hybridMultilevel"/>
    <w:tmpl w:val="DC3C6D84"/>
    <w:lvl w:ilvl="0" w:tplc="36C6DA86">
      <w:start w:val="6"/>
      <w:numFmt w:val="decimalZero"/>
      <w:suff w:val="space"/>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D86B4F"/>
    <w:multiLevelType w:val="multilevel"/>
    <w:tmpl w:val="F5CAD752"/>
    <w:styleLink w:val="LFO5"/>
    <w:lvl w:ilvl="0">
      <w:start w:val="1"/>
      <w:numFmt w:val="decimal"/>
      <w:pStyle w:val="26"/>
      <w:lvlText w:val="%1)"/>
      <w:lvlJc w:val="left"/>
      <w:pPr>
        <w:ind w:left="720" w:hanging="360"/>
      </w:pPr>
      <w:rPr>
        <w:rFonts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5" w15:restartNumberingAfterBreak="0">
    <w:nsid w:val="7F6D594C"/>
    <w:multiLevelType w:val="multilevel"/>
    <w:tmpl w:val="DE749E36"/>
    <w:styleLink w:val="LFO26"/>
    <w:lvl w:ilvl="0">
      <w:start w:val="1"/>
      <w:numFmt w:val="decimal"/>
      <w:pStyle w:val="41"/>
      <w:lvlText w:val="R[%1]"/>
      <w:lvlJc w:val="left"/>
      <w:pPr>
        <w:ind w:left="360" w:hanging="360"/>
      </w:pPr>
      <w:rPr>
        <w:rFonts w:ascii="Arial" w:hAnsi="Arial" w:cs="Times New Roman"/>
        <w:sz w:val="20"/>
        <w:szCs w:val="20"/>
      </w:rPr>
    </w:lvl>
    <w:lvl w:ilvl="1">
      <w:start w:val="1"/>
      <w:numFmt w:val="decimal"/>
      <w:lvlText w:val="R[%1.%2]"/>
      <w:lvlJc w:val="left"/>
      <w:pPr>
        <w:ind w:left="964" w:hanging="964"/>
      </w:pPr>
      <w:rPr>
        <w:rFonts w:ascii="Arial" w:hAnsi="Arial" w:cs="Times New Roman"/>
        <w:sz w:val="20"/>
        <w:szCs w:val="20"/>
      </w:rPr>
    </w:lvl>
    <w:lvl w:ilvl="2">
      <w:start w:val="1"/>
      <w:numFmt w:val="decimal"/>
      <w:lvlText w:val="R[%1.%2.%3]"/>
      <w:lvlJc w:val="left"/>
      <w:pPr>
        <w:ind w:left="1134" w:hanging="1134"/>
      </w:pPr>
      <w:rPr>
        <w:rFonts w:ascii="Arial" w:hAnsi="Arial" w:cs="Times New Roman"/>
        <w:sz w:val="20"/>
        <w:szCs w:val="20"/>
      </w:rPr>
    </w:lvl>
    <w:lvl w:ilvl="3">
      <w:start w:val="1"/>
      <w:numFmt w:val="decimal"/>
      <w:lvlText w:val="R[ %1.%2.%3.%4]"/>
      <w:lvlJc w:val="left"/>
      <w:pPr>
        <w:ind w:left="1247" w:hanging="1247"/>
      </w:pPr>
      <w:rPr>
        <w:rFonts w:ascii="Arial" w:hAnsi="Arial" w:cs="Times New Roman"/>
        <w:sz w:val="20"/>
        <w:szCs w:val="20"/>
      </w:rPr>
    </w:lvl>
    <w:lvl w:ilvl="4">
      <w:start w:val="1"/>
      <w:numFmt w:val="decimal"/>
      <w:lvlText w:val="R[%1.%2.%3.%4.%5]"/>
      <w:lvlJc w:val="left"/>
      <w:pPr>
        <w:ind w:left="1361" w:hanging="1361"/>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7F926471"/>
    <w:multiLevelType w:val="multilevel"/>
    <w:tmpl w:val="36583778"/>
    <w:styleLink w:val="WWOutlineListStyle1"/>
    <w:lvl w:ilvl="0">
      <w:start w:val="1"/>
      <w:numFmt w:val="decimal"/>
      <w:pStyle w:val="13"/>
      <w:lvlText w:val="%1."/>
      <w:lvlJc w:val="left"/>
      <w:pPr>
        <w:ind w:left="1283" w:hanging="432"/>
      </w:pPr>
      <w:rPr>
        <w:rFonts w:ascii="Times New Roman" w:hAnsi="Times New Roman" w:cs="Times New Roman"/>
        <w:sz w:val="26"/>
        <w:szCs w:val="26"/>
      </w:rPr>
    </w:lvl>
    <w:lvl w:ilvl="1">
      <w:start w:val="1"/>
      <w:numFmt w:val="decimal"/>
      <w:pStyle w:val="23"/>
      <w:lvlText w:val="%1.%2."/>
      <w:lvlJc w:val="left"/>
      <w:pPr>
        <w:ind w:left="576" w:hanging="576"/>
      </w:pPr>
      <w:rPr>
        <w:rFonts w:cs="Times New Roman"/>
        <w:sz w:val="20"/>
        <w:szCs w:val="20"/>
      </w:rPr>
    </w:lvl>
    <w:lvl w:ilvl="2">
      <w:start w:val="1"/>
      <w:numFmt w:val="decimal"/>
      <w:pStyle w:val="30"/>
      <w:lvlText w:val="%1.%2.%3."/>
      <w:lvlJc w:val="left"/>
      <w:rPr>
        <w:rFonts w:ascii="Times New Roman" w:hAnsi="Times New Roman" w:cs="Times New Roman"/>
        <w:b w:val="0"/>
        <w:i w:val="0"/>
        <w:sz w:val="20"/>
        <w:szCs w:val="20"/>
      </w:rPr>
    </w:lvl>
    <w:lvl w:ilvl="3">
      <w:start w:val="1"/>
      <w:numFmt w:val="decimal"/>
      <w:pStyle w:val="42"/>
      <w:lvlText w:val="%1.%2.%3.%4."/>
      <w:lvlJc w:val="left"/>
      <w:pPr>
        <w:ind w:left="1574" w:hanging="864"/>
      </w:pPr>
      <w:rPr>
        <w:rFonts w:ascii="Times New Roman" w:hAnsi="Times New Roman" w:cs="Times New Roman"/>
        <w:sz w:val="20"/>
        <w:szCs w:val="20"/>
      </w:rPr>
    </w:lvl>
    <w:lvl w:ilvl="4">
      <w:start w:val="1"/>
      <w:numFmt w:val="none"/>
      <w:lvlText w:val="%5"/>
      <w:lvlJc w:val="left"/>
    </w:lvl>
    <w:lvl w:ilvl="5">
      <w:start w:val="1"/>
      <w:numFmt w:val="decimal"/>
      <w:pStyle w:val="60"/>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num w:numId="1">
    <w:abstractNumId w:val="46"/>
  </w:num>
  <w:num w:numId="2">
    <w:abstractNumId w:val="5"/>
  </w:num>
  <w:num w:numId="3">
    <w:abstractNumId w:val="7"/>
  </w:num>
  <w:num w:numId="4">
    <w:abstractNumId w:val="11"/>
  </w:num>
  <w:num w:numId="5">
    <w:abstractNumId w:val="34"/>
  </w:num>
  <w:num w:numId="6">
    <w:abstractNumId w:val="12"/>
  </w:num>
  <w:num w:numId="7">
    <w:abstractNumId w:val="44"/>
  </w:num>
  <w:num w:numId="8">
    <w:abstractNumId w:val="1"/>
  </w:num>
  <w:num w:numId="9">
    <w:abstractNumId w:val="6"/>
  </w:num>
  <w:num w:numId="10">
    <w:abstractNumId w:val="10"/>
  </w:num>
  <w:num w:numId="11">
    <w:abstractNumId w:val="40"/>
  </w:num>
  <w:num w:numId="12">
    <w:abstractNumId w:val="28"/>
  </w:num>
  <w:num w:numId="13">
    <w:abstractNumId w:val="8"/>
  </w:num>
  <w:num w:numId="14">
    <w:abstractNumId w:val="33"/>
  </w:num>
  <w:num w:numId="15">
    <w:abstractNumId w:val="37"/>
  </w:num>
  <w:num w:numId="16">
    <w:abstractNumId w:val="21"/>
  </w:num>
  <w:num w:numId="17">
    <w:abstractNumId w:val="35"/>
  </w:num>
  <w:num w:numId="18">
    <w:abstractNumId w:val="15"/>
  </w:num>
  <w:num w:numId="19">
    <w:abstractNumId w:val="25"/>
  </w:num>
  <w:num w:numId="20">
    <w:abstractNumId w:val="2"/>
  </w:num>
  <w:num w:numId="21">
    <w:abstractNumId w:val="31"/>
  </w:num>
  <w:num w:numId="22">
    <w:abstractNumId w:val="30"/>
  </w:num>
  <w:num w:numId="23">
    <w:abstractNumId w:val="17"/>
  </w:num>
  <w:num w:numId="24">
    <w:abstractNumId w:val="18"/>
  </w:num>
  <w:num w:numId="25">
    <w:abstractNumId w:val="27"/>
  </w:num>
  <w:num w:numId="26">
    <w:abstractNumId w:val="24"/>
  </w:num>
  <w:num w:numId="27">
    <w:abstractNumId w:val="38"/>
  </w:num>
  <w:num w:numId="28">
    <w:abstractNumId w:val="45"/>
  </w:num>
  <w:num w:numId="29">
    <w:abstractNumId w:val="4"/>
  </w:num>
  <w:num w:numId="30">
    <w:abstractNumId w:val="39"/>
  </w:num>
  <w:num w:numId="31">
    <w:abstractNumId w:val="14"/>
  </w:num>
  <w:num w:numId="32">
    <w:abstractNumId w:val="19"/>
  </w:num>
  <w:num w:numId="33">
    <w:abstractNumId w:val="43"/>
  </w:num>
  <w:num w:numId="34">
    <w:abstractNumId w:val="13"/>
  </w:num>
  <w:num w:numId="35">
    <w:abstractNumId w:val="3"/>
  </w:num>
  <w:num w:numId="36">
    <w:abstractNumId w:val="9"/>
    <w:lvlOverride w:ilvl="0">
      <w:lvl w:ilvl="0">
        <w:start w:val="2"/>
        <w:numFmt w:val="decimal"/>
        <w:suff w:val="space"/>
        <w:lvlText w:val="7.%1."/>
        <w:lvlJc w:val="left"/>
        <w:pPr>
          <w:ind w:left="0" w:firstLine="0"/>
        </w:pPr>
        <w:rPr>
          <w:rFonts w:ascii="Times New Roman" w:hAnsi="Times New Roman" w:cs="Times New Roman" w:hint="default"/>
        </w:rPr>
      </w:lvl>
    </w:lvlOverride>
  </w:num>
  <w:num w:numId="37">
    <w:abstractNumId w:val="36"/>
  </w:num>
  <w:num w:numId="38">
    <w:abstractNumId w:val="16"/>
  </w:num>
  <w:num w:numId="39">
    <w:abstractNumId w:val="41"/>
  </w:num>
  <w:num w:numId="40">
    <w:abstractNumId w:val="32"/>
  </w:num>
  <w:num w:numId="41">
    <w:abstractNumId w:val="29"/>
  </w:num>
  <w:num w:numId="42">
    <w:abstractNumId w:val="23"/>
  </w:num>
  <w:num w:numId="43">
    <w:abstractNumId w:val="42"/>
  </w:num>
  <w:num w:numId="44">
    <w:abstractNumId w:val="26"/>
  </w:num>
  <w:num w:numId="45">
    <w:abstractNumId w:val="22"/>
  </w:num>
  <w:num w:numId="46">
    <w:abstractNumId w:val="0"/>
  </w:num>
  <w:num w:numId="47">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13"/>
    <w:rsid w:val="00001BD4"/>
    <w:rsid w:val="00002D35"/>
    <w:rsid w:val="00007E8E"/>
    <w:rsid w:val="00010915"/>
    <w:rsid w:val="000145AC"/>
    <w:rsid w:val="00016A59"/>
    <w:rsid w:val="0002103C"/>
    <w:rsid w:val="000304E7"/>
    <w:rsid w:val="00034282"/>
    <w:rsid w:val="0003433A"/>
    <w:rsid w:val="00035038"/>
    <w:rsid w:val="0003577B"/>
    <w:rsid w:val="00035D3F"/>
    <w:rsid w:val="00037539"/>
    <w:rsid w:val="000375A1"/>
    <w:rsid w:val="000563BA"/>
    <w:rsid w:val="00063D68"/>
    <w:rsid w:val="00073079"/>
    <w:rsid w:val="00080261"/>
    <w:rsid w:val="000874B4"/>
    <w:rsid w:val="00087F96"/>
    <w:rsid w:val="00092B27"/>
    <w:rsid w:val="00096381"/>
    <w:rsid w:val="000A027F"/>
    <w:rsid w:val="000A0595"/>
    <w:rsid w:val="000A0A53"/>
    <w:rsid w:val="000A5A9B"/>
    <w:rsid w:val="000A66E8"/>
    <w:rsid w:val="000B44A6"/>
    <w:rsid w:val="000B5FB7"/>
    <w:rsid w:val="000C3B9B"/>
    <w:rsid w:val="000C3C15"/>
    <w:rsid w:val="000C48A1"/>
    <w:rsid w:val="000C508F"/>
    <w:rsid w:val="000C50ED"/>
    <w:rsid w:val="000D2DAB"/>
    <w:rsid w:val="000D3108"/>
    <w:rsid w:val="000E4D2F"/>
    <w:rsid w:val="000F12CD"/>
    <w:rsid w:val="001131AB"/>
    <w:rsid w:val="00115CDB"/>
    <w:rsid w:val="0011631E"/>
    <w:rsid w:val="00116D0D"/>
    <w:rsid w:val="00117222"/>
    <w:rsid w:val="00123C95"/>
    <w:rsid w:val="00135B5C"/>
    <w:rsid w:val="00136029"/>
    <w:rsid w:val="00143273"/>
    <w:rsid w:val="001547B4"/>
    <w:rsid w:val="00156BB3"/>
    <w:rsid w:val="00160A24"/>
    <w:rsid w:val="00161B86"/>
    <w:rsid w:val="00164A1E"/>
    <w:rsid w:val="00166ADB"/>
    <w:rsid w:val="00171860"/>
    <w:rsid w:val="00173D98"/>
    <w:rsid w:val="00185A80"/>
    <w:rsid w:val="001915AD"/>
    <w:rsid w:val="00193084"/>
    <w:rsid w:val="0019428F"/>
    <w:rsid w:val="001954D5"/>
    <w:rsid w:val="001B0BE9"/>
    <w:rsid w:val="001B2397"/>
    <w:rsid w:val="001B4417"/>
    <w:rsid w:val="001C1D93"/>
    <w:rsid w:val="001C1D97"/>
    <w:rsid w:val="001C233D"/>
    <w:rsid w:val="001C34A3"/>
    <w:rsid w:val="001C449C"/>
    <w:rsid w:val="001D05F8"/>
    <w:rsid w:val="001D0BC8"/>
    <w:rsid w:val="001D173A"/>
    <w:rsid w:val="001D2F8C"/>
    <w:rsid w:val="001D321F"/>
    <w:rsid w:val="001D4183"/>
    <w:rsid w:val="001E3E0E"/>
    <w:rsid w:val="001E5546"/>
    <w:rsid w:val="001E6D9B"/>
    <w:rsid w:val="001F0D6B"/>
    <w:rsid w:val="001F4312"/>
    <w:rsid w:val="001F7966"/>
    <w:rsid w:val="00202519"/>
    <w:rsid w:val="00203CF7"/>
    <w:rsid w:val="00207ED0"/>
    <w:rsid w:val="00210496"/>
    <w:rsid w:val="002106B4"/>
    <w:rsid w:val="00215585"/>
    <w:rsid w:val="002216FA"/>
    <w:rsid w:val="00225526"/>
    <w:rsid w:val="002271D1"/>
    <w:rsid w:val="002274A3"/>
    <w:rsid w:val="002274D2"/>
    <w:rsid w:val="00233974"/>
    <w:rsid w:val="00236D2E"/>
    <w:rsid w:val="00237F35"/>
    <w:rsid w:val="00246A6C"/>
    <w:rsid w:val="00246F5F"/>
    <w:rsid w:val="002560C8"/>
    <w:rsid w:val="00256834"/>
    <w:rsid w:val="00256B33"/>
    <w:rsid w:val="00257325"/>
    <w:rsid w:val="0026405C"/>
    <w:rsid w:val="00270355"/>
    <w:rsid w:val="00277DC1"/>
    <w:rsid w:val="002828A4"/>
    <w:rsid w:val="0028557C"/>
    <w:rsid w:val="00286E49"/>
    <w:rsid w:val="002948C5"/>
    <w:rsid w:val="0029503E"/>
    <w:rsid w:val="00295F06"/>
    <w:rsid w:val="002A1AA1"/>
    <w:rsid w:val="002B451F"/>
    <w:rsid w:val="002B575A"/>
    <w:rsid w:val="002C4D1C"/>
    <w:rsid w:val="002D0CA4"/>
    <w:rsid w:val="002D10A7"/>
    <w:rsid w:val="002D47FF"/>
    <w:rsid w:val="002D6477"/>
    <w:rsid w:val="002D6848"/>
    <w:rsid w:val="002F0069"/>
    <w:rsid w:val="002F1D49"/>
    <w:rsid w:val="002F59C2"/>
    <w:rsid w:val="002F7720"/>
    <w:rsid w:val="00302674"/>
    <w:rsid w:val="00305B87"/>
    <w:rsid w:val="00315817"/>
    <w:rsid w:val="003175F0"/>
    <w:rsid w:val="00332695"/>
    <w:rsid w:val="00340096"/>
    <w:rsid w:val="00343E7E"/>
    <w:rsid w:val="00347D72"/>
    <w:rsid w:val="003527C1"/>
    <w:rsid w:val="0035501C"/>
    <w:rsid w:val="0035690C"/>
    <w:rsid w:val="00360879"/>
    <w:rsid w:val="003679ED"/>
    <w:rsid w:val="00370F5D"/>
    <w:rsid w:val="0038397C"/>
    <w:rsid w:val="0038780D"/>
    <w:rsid w:val="003878B8"/>
    <w:rsid w:val="00390477"/>
    <w:rsid w:val="00395A80"/>
    <w:rsid w:val="00395F90"/>
    <w:rsid w:val="00396A0B"/>
    <w:rsid w:val="003A2B96"/>
    <w:rsid w:val="003A7C22"/>
    <w:rsid w:val="003B0EB0"/>
    <w:rsid w:val="003B1323"/>
    <w:rsid w:val="003B2E4D"/>
    <w:rsid w:val="003B3BA1"/>
    <w:rsid w:val="003C7DEE"/>
    <w:rsid w:val="003D190E"/>
    <w:rsid w:val="003D6174"/>
    <w:rsid w:val="003E51E4"/>
    <w:rsid w:val="003F4860"/>
    <w:rsid w:val="00411E7C"/>
    <w:rsid w:val="0041502B"/>
    <w:rsid w:val="00415E7E"/>
    <w:rsid w:val="00416F27"/>
    <w:rsid w:val="00420C2A"/>
    <w:rsid w:val="00421A6F"/>
    <w:rsid w:val="00432691"/>
    <w:rsid w:val="00434587"/>
    <w:rsid w:val="00445523"/>
    <w:rsid w:val="00446839"/>
    <w:rsid w:val="00454C30"/>
    <w:rsid w:val="0045539F"/>
    <w:rsid w:val="004556E2"/>
    <w:rsid w:val="004616D3"/>
    <w:rsid w:val="0046263E"/>
    <w:rsid w:val="004627B1"/>
    <w:rsid w:val="004673FD"/>
    <w:rsid w:val="004706B7"/>
    <w:rsid w:val="0047084B"/>
    <w:rsid w:val="004761BB"/>
    <w:rsid w:val="00480D0F"/>
    <w:rsid w:val="004847DF"/>
    <w:rsid w:val="004B1D9D"/>
    <w:rsid w:val="004B5E94"/>
    <w:rsid w:val="004B6008"/>
    <w:rsid w:val="004C429B"/>
    <w:rsid w:val="004D5CFE"/>
    <w:rsid w:val="004F2474"/>
    <w:rsid w:val="00503AA2"/>
    <w:rsid w:val="005108E1"/>
    <w:rsid w:val="00511644"/>
    <w:rsid w:val="00513D92"/>
    <w:rsid w:val="0051449A"/>
    <w:rsid w:val="005157EB"/>
    <w:rsid w:val="005234B2"/>
    <w:rsid w:val="005258A9"/>
    <w:rsid w:val="005264D0"/>
    <w:rsid w:val="00527CF7"/>
    <w:rsid w:val="00530EBC"/>
    <w:rsid w:val="00531E9C"/>
    <w:rsid w:val="00537913"/>
    <w:rsid w:val="00540C42"/>
    <w:rsid w:val="0054319D"/>
    <w:rsid w:val="005454F0"/>
    <w:rsid w:val="00565C7E"/>
    <w:rsid w:val="00567737"/>
    <w:rsid w:val="00572EEC"/>
    <w:rsid w:val="00582E70"/>
    <w:rsid w:val="005911B6"/>
    <w:rsid w:val="005A43EB"/>
    <w:rsid w:val="005C00C0"/>
    <w:rsid w:val="005C439D"/>
    <w:rsid w:val="005C48E2"/>
    <w:rsid w:val="005D2AC5"/>
    <w:rsid w:val="005D3672"/>
    <w:rsid w:val="005D3FA9"/>
    <w:rsid w:val="005E1C21"/>
    <w:rsid w:val="005E59ED"/>
    <w:rsid w:val="005E6A8C"/>
    <w:rsid w:val="005F1286"/>
    <w:rsid w:val="005F5577"/>
    <w:rsid w:val="005F6322"/>
    <w:rsid w:val="005F6EF1"/>
    <w:rsid w:val="005F7685"/>
    <w:rsid w:val="0060165B"/>
    <w:rsid w:val="006043AC"/>
    <w:rsid w:val="00605445"/>
    <w:rsid w:val="00615804"/>
    <w:rsid w:val="00626723"/>
    <w:rsid w:val="00631F04"/>
    <w:rsid w:val="00631FDF"/>
    <w:rsid w:val="00633A51"/>
    <w:rsid w:val="00642468"/>
    <w:rsid w:val="006521C4"/>
    <w:rsid w:val="00652CD0"/>
    <w:rsid w:val="00656F44"/>
    <w:rsid w:val="006623B5"/>
    <w:rsid w:val="00665011"/>
    <w:rsid w:val="00666255"/>
    <w:rsid w:val="00683D89"/>
    <w:rsid w:val="006863A5"/>
    <w:rsid w:val="00694349"/>
    <w:rsid w:val="00694D15"/>
    <w:rsid w:val="006A7555"/>
    <w:rsid w:val="006B14F8"/>
    <w:rsid w:val="006B65BF"/>
    <w:rsid w:val="006C04B4"/>
    <w:rsid w:val="006C660D"/>
    <w:rsid w:val="006C79F4"/>
    <w:rsid w:val="006D2920"/>
    <w:rsid w:val="006D3D92"/>
    <w:rsid w:val="006E0B8E"/>
    <w:rsid w:val="006E7616"/>
    <w:rsid w:val="006F4AA4"/>
    <w:rsid w:val="006F6F95"/>
    <w:rsid w:val="0070288F"/>
    <w:rsid w:val="00707979"/>
    <w:rsid w:val="0071422A"/>
    <w:rsid w:val="007149A0"/>
    <w:rsid w:val="007150C2"/>
    <w:rsid w:val="007155B5"/>
    <w:rsid w:val="00742763"/>
    <w:rsid w:val="007460F8"/>
    <w:rsid w:val="0075291C"/>
    <w:rsid w:val="00756019"/>
    <w:rsid w:val="00756565"/>
    <w:rsid w:val="00756793"/>
    <w:rsid w:val="007633BC"/>
    <w:rsid w:val="0076340F"/>
    <w:rsid w:val="0077356D"/>
    <w:rsid w:val="00774F60"/>
    <w:rsid w:val="00776510"/>
    <w:rsid w:val="007770E4"/>
    <w:rsid w:val="00780D9B"/>
    <w:rsid w:val="007830B1"/>
    <w:rsid w:val="0078451D"/>
    <w:rsid w:val="00784FB6"/>
    <w:rsid w:val="00787EE7"/>
    <w:rsid w:val="007977AA"/>
    <w:rsid w:val="007A2371"/>
    <w:rsid w:val="007A4297"/>
    <w:rsid w:val="007B43F7"/>
    <w:rsid w:val="007B5F67"/>
    <w:rsid w:val="007B77A5"/>
    <w:rsid w:val="007C2230"/>
    <w:rsid w:val="007C3422"/>
    <w:rsid w:val="007D21CF"/>
    <w:rsid w:val="007D469B"/>
    <w:rsid w:val="007D4B11"/>
    <w:rsid w:val="007D6A37"/>
    <w:rsid w:val="007E04F8"/>
    <w:rsid w:val="007F4AF0"/>
    <w:rsid w:val="007F4E13"/>
    <w:rsid w:val="00801B9B"/>
    <w:rsid w:val="00810C7F"/>
    <w:rsid w:val="00814302"/>
    <w:rsid w:val="00814EB1"/>
    <w:rsid w:val="0082206B"/>
    <w:rsid w:val="0082247D"/>
    <w:rsid w:val="00834FF4"/>
    <w:rsid w:val="00837C11"/>
    <w:rsid w:val="00853D64"/>
    <w:rsid w:val="00863715"/>
    <w:rsid w:val="008705EF"/>
    <w:rsid w:val="008779D7"/>
    <w:rsid w:val="008861CD"/>
    <w:rsid w:val="00886810"/>
    <w:rsid w:val="0089092F"/>
    <w:rsid w:val="008916E4"/>
    <w:rsid w:val="008A2148"/>
    <w:rsid w:val="008A7C03"/>
    <w:rsid w:val="008B0A52"/>
    <w:rsid w:val="008B1BBC"/>
    <w:rsid w:val="008D337B"/>
    <w:rsid w:val="008D7747"/>
    <w:rsid w:val="008E056B"/>
    <w:rsid w:val="008F53D5"/>
    <w:rsid w:val="00903429"/>
    <w:rsid w:val="00903619"/>
    <w:rsid w:val="0091550B"/>
    <w:rsid w:val="00915FBD"/>
    <w:rsid w:val="00917D82"/>
    <w:rsid w:val="00924E4A"/>
    <w:rsid w:val="00926DE9"/>
    <w:rsid w:val="009319D7"/>
    <w:rsid w:val="00935E3C"/>
    <w:rsid w:val="00936E35"/>
    <w:rsid w:val="009441E6"/>
    <w:rsid w:val="00952166"/>
    <w:rsid w:val="00953343"/>
    <w:rsid w:val="00963845"/>
    <w:rsid w:val="00967918"/>
    <w:rsid w:val="00970D1B"/>
    <w:rsid w:val="0097459A"/>
    <w:rsid w:val="00980826"/>
    <w:rsid w:val="00981DE6"/>
    <w:rsid w:val="00981FC9"/>
    <w:rsid w:val="00987019"/>
    <w:rsid w:val="009B3604"/>
    <w:rsid w:val="009B53CE"/>
    <w:rsid w:val="009B6FD0"/>
    <w:rsid w:val="009C29E4"/>
    <w:rsid w:val="009C789F"/>
    <w:rsid w:val="009D3E68"/>
    <w:rsid w:val="009E3C0D"/>
    <w:rsid w:val="009E61F8"/>
    <w:rsid w:val="009F1968"/>
    <w:rsid w:val="00A05C15"/>
    <w:rsid w:val="00A13D79"/>
    <w:rsid w:val="00A14FC6"/>
    <w:rsid w:val="00A307D3"/>
    <w:rsid w:val="00A42323"/>
    <w:rsid w:val="00A4451B"/>
    <w:rsid w:val="00A450F5"/>
    <w:rsid w:val="00A54AB2"/>
    <w:rsid w:val="00A54D5E"/>
    <w:rsid w:val="00A5523D"/>
    <w:rsid w:val="00A56A56"/>
    <w:rsid w:val="00A6592D"/>
    <w:rsid w:val="00A7095C"/>
    <w:rsid w:val="00A74A0F"/>
    <w:rsid w:val="00A8114D"/>
    <w:rsid w:val="00A8315D"/>
    <w:rsid w:val="00A843ED"/>
    <w:rsid w:val="00A860F3"/>
    <w:rsid w:val="00A866A2"/>
    <w:rsid w:val="00A90568"/>
    <w:rsid w:val="00A91A22"/>
    <w:rsid w:val="00AB54D6"/>
    <w:rsid w:val="00AB65BC"/>
    <w:rsid w:val="00AD22C1"/>
    <w:rsid w:val="00AD3877"/>
    <w:rsid w:val="00AD5A6B"/>
    <w:rsid w:val="00AD7F6E"/>
    <w:rsid w:val="00AE13A8"/>
    <w:rsid w:val="00AE1924"/>
    <w:rsid w:val="00AE2395"/>
    <w:rsid w:val="00AE72EF"/>
    <w:rsid w:val="00AF0DAE"/>
    <w:rsid w:val="00AF34A4"/>
    <w:rsid w:val="00AF4EF0"/>
    <w:rsid w:val="00B01828"/>
    <w:rsid w:val="00B01916"/>
    <w:rsid w:val="00B0391B"/>
    <w:rsid w:val="00B03B3F"/>
    <w:rsid w:val="00B168FA"/>
    <w:rsid w:val="00B20C9C"/>
    <w:rsid w:val="00B22BBE"/>
    <w:rsid w:val="00B36863"/>
    <w:rsid w:val="00B42DCC"/>
    <w:rsid w:val="00B438B6"/>
    <w:rsid w:val="00B4646A"/>
    <w:rsid w:val="00B46CF9"/>
    <w:rsid w:val="00B47317"/>
    <w:rsid w:val="00B53DF6"/>
    <w:rsid w:val="00B5405F"/>
    <w:rsid w:val="00B54B93"/>
    <w:rsid w:val="00B5799B"/>
    <w:rsid w:val="00B62084"/>
    <w:rsid w:val="00B642DC"/>
    <w:rsid w:val="00B678BF"/>
    <w:rsid w:val="00B71AA0"/>
    <w:rsid w:val="00B740AA"/>
    <w:rsid w:val="00B7732D"/>
    <w:rsid w:val="00B80513"/>
    <w:rsid w:val="00B863BB"/>
    <w:rsid w:val="00B925AA"/>
    <w:rsid w:val="00BA07E3"/>
    <w:rsid w:val="00BA48B9"/>
    <w:rsid w:val="00BB232B"/>
    <w:rsid w:val="00BB5E54"/>
    <w:rsid w:val="00BB6940"/>
    <w:rsid w:val="00BC0EF3"/>
    <w:rsid w:val="00BC32EC"/>
    <w:rsid w:val="00BC757E"/>
    <w:rsid w:val="00BD4105"/>
    <w:rsid w:val="00BD6656"/>
    <w:rsid w:val="00BE0D38"/>
    <w:rsid w:val="00BE1942"/>
    <w:rsid w:val="00BE5E8E"/>
    <w:rsid w:val="00BE6C48"/>
    <w:rsid w:val="00BF2101"/>
    <w:rsid w:val="00BF2D35"/>
    <w:rsid w:val="00BF451B"/>
    <w:rsid w:val="00C21882"/>
    <w:rsid w:val="00C25DD0"/>
    <w:rsid w:val="00C27B49"/>
    <w:rsid w:val="00C30817"/>
    <w:rsid w:val="00C426D8"/>
    <w:rsid w:val="00C63381"/>
    <w:rsid w:val="00C64587"/>
    <w:rsid w:val="00C745A7"/>
    <w:rsid w:val="00C80B86"/>
    <w:rsid w:val="00C84567"/>
    <w:rsid w:val="00C944B3"/>
    <w:rsid w:val="00CA7094"/>
    <w:rsid w:val="00CB1C69"/>
    <w:rsid w:val="00CB3D1B"/>
    <w:rsid w:val="00CC384D"/>
    <w:rsid w:val="00CC6B6C"/>
    <w:rsid w:val="00CD044F"/>
    <w:rsid w:val="00CD171C"/>
    <w:rsid w:val="00CD28F8"/>
    <w:rsid w:val="00CD5C39"/>
    <w:rsid w:val="00CD5CE7"/>
    <w:rsid w:val="00CE35A3"/>
    <w:rsid w:val="00CF3904"/>
    <w:rsid w:val="00CF577B"/>
    <w:rsid w:val="00CF66F5"/>
    <w:rsid w:val="00D11B73"/>
    <w:rsid w:val="00D12AF7"/>
    <w:rsid w:val="00D134EC"/>
    <w:rsid w:val="00D13CD1"/>
    <w:rsid w:val="00D16E8E"/>
    <w:rsid w:val="00D17177"/>
    <w:rsid w:val="00D2423D"/>
    <w:rsid w:val="00D305C7"/>
    <w:rsid w:val="00D3268C"/>
    <w:rsid w:val="00D32EE0"/>
    <w:rsid w:val="00D36D1E"/>
    <w:rsid w:val="00D40043"/>
    <w:rsid w:val="00D44634"/>
    <w:rsid w:val="00D469E7"/>
    <w:rsid w:val="00D46ADB"/>
    <w:rsid w:val="00D50CD9"/>
    <w:rsid w:val="00D5341C"/>
    <w:rsid w:val="00D537D9"/>
    <w:rsid w:val="00D53DA2"/>
    <w:rsid w:val="00D55374"/>
    <w:rsid w:val="00D61420"/>
    <w:rsid w:val="00D628B0"/>
    <w:rsid w:val="00D70732"/>
    <w:rsid w:val="00D7388C"/>
    <w:rsid w:val="00D74FF5"/>
    <w:rsid w:val="00D7517C"/>
    <w:rsid w:val="00D75627"/>
    <w:rsid w:val="00D80582"/>
    <w:rsid w:val="00D8229D"/>
    <w:rsid w:val="00D8443B"/>
    <w:rsid w:val="00D9133C"/>
    <w:rsid w:val="00D913EC"/>
    <w:rsid w:val="00D936CF"/>
    <w:rsid w:val="00D950BD"/>
    <w:rsid w:val="00D9632C"/>
    <w:rsid w:val="00D96964"/>
    <w:rsid w:val="00DB128E"/>
    <w:rsid w:val="00DC003E"/>
    <w:rsid w:val="00DC7E2D"/>
    <w:rsid w:val="00DD1639"/>
    <w:rsid w:val="00DD1E52"/>
    <w:rsid w:val="00DD4312"/>
    <w:rsid w:val="00DD6BD5"/>
    <w:rsid w:val="00DE12D5"/>
    <w:rsid w:val="00DE6B3F"/>
    <w:rsid w:val="00DF2A98"/>
    <w:rsid w:val="00E00F20"/>
    <w:rsid w:val="00E27200"/>
    <w:rsid w:val="00E32D9C"/>
    <w:rsid w:val="00E40034"/>
    <w:rsid w:val="00E436B9"/>
    <w:rsid w:val="00E44B42"/>
    <w:rsid w:val="00E50100"/>
    <w:rsid w:val="00E61DE4"/>
    <w:rsid w:val="00E6624B"/>
    <w:rsid w:val="00E71803"/>
    <w:rsid w:val="00E744F0"/>
    <w:rsid w:val="00E83E75"/>
    <w:rsid w:val="00E8482A"/>
    <w:rsid w:val="00E85A66"/>
    <w:rsid w:val="00E90929"/>
    <w:rsid w:val="00E91BE6"/>
    <w:rsid w:val="00E92387"/>
    <w:rsid w:val="00E938D6"/>
    <w:rsid w:val="00E95D9B"/>
    <w:rsid w:val="00E97271"/>
    <w:rsid w:val="00EB0042"/>
    <w:rsid w:val="00EB505F"/>
    <w:rsid w:val="00EB646C"/>
    <w:rsid w:val="00EC09EE"/>
    <w:rsid w:val="00EC7EB4"/>
    <w:rsid w:val="00ED71C0"/>
    <w:rsid w:val="00ED726A"/>
    <w:rsid w:val="00ED72D5"/>
    <w:rsid w:val="00EE0E05"/>
    <w:rsid w:val="00EE11E2"/>
    <w:rsid w:val="00EE49C0"/>
    <w:rsid w:val="00EE7814"/>
    <w:rsid w:val="00EF5675"/>
    <w:rsid w:val="00F04741"/>
    <w:rsid w:val="00F04EEC"/>
    <w:rsid w:val="00F055FF"/>
    <w:rsid w:val="00F05EFB"/>
    <w:rsid w:val="00F11980"/>
    <w:rsid w:val="00F12BEE"/>
    <w:rsid w:val="00F13CD4"/>
    <w:rsid w:val="00F140DD"/>
    <w:rsid w:val="00F14AAD"/>
    <w:rsid w:val="00F16386"/>
    <w:rsid w:val="00F17936"/>
    <w:rsid w:val="00F17C45"/>
    <w:rsid w:val="00F2064F"/>
    <w:rsid w:val="00F20FBD"/>
    <w:rsid w:val="00F24F00"/>
    <w:rsid w:val="00F5490D"/>
    <w:rsid w:val="00F57E82"/>
    <w:rsid w:val="00F61064"/>
    <w:rsid w:val="00F61128"/>
    <w:rsid w:val="00F624EA"/>
    <w:rsid w:val="00F65299"/>
    <w:rsid w:val="00F654CB"/>
    <w:rsid w:val="00F7184D"/>
    <w:rsid w:val="00F81593"/>
    <w:rsid w:val="00F85BF1"/>
    <w:rsid w:val="00F8653C"/>
    <w:rsid w:val="00F91BC4"/>
    <w:rsid w:val="00FA4E20"/>
    <w:rsid w:val="00FB42A1"/>
    <w:rsid w:val="00FC47DF"/>
    <w:rsid w:val="00FD5174"/>
    <w:rsid w:val="00FD5B71"/>
    <w:rsid w:val="00FE0F80"/>
    <w:rsid w:val="00FE37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D5605"/>
  <w15:docId w15:val="{70E3DC65-8913-43E6-8C87-E1C61D8CC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sz w:val="22"/>
        <w:szCs w:val="22"/>
        <w:lang w:val="ru-RU" w:eastAsia="ru-RU"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pPr>
      <w:suppressAutoHyphens/>
    </w:pPr>
    <w:rPr>
      <w:lang w:eastAsia="en-US"/>
    </w:rPr>
  </w:style>
  <w:style w:type="paragraph" w:styleId="13">
    <w:name w:val="heading 1"/>
    <w:aliases w:val="Заголовок 1_стандарта"/>
    <w:basedOn w:val="a3"/>
    <w:next w:val="a3"/>
    <w:qFormat/>
    <w:pPr>
      <w:keepNext/>
      <w:numPr>
        <w:numId w:val="1"/>
      </w:numPr>
      <w:tabs>
        <w:tab w:val="left" w:pos="-851"/>
        <w:tab w:val="left" w:pos="0"/>
      </w:tabs>
      <w:spacing w:before="240" w:after="60" w:line="240" w:lineRule="auto"/>
      <w:jc w:val="center"/>
      <w:outlineLvl w:val="0"/>
    </w:pPr>
    <w:rPr>
      <w:rFonts w:ascii="Times New Roman" w:hAnsi="Times New Roman" w:cs="Times New Roman"/>
      <w:b/>
      <w:kern w:val="3"/>
      <w:sz w:val="36"/>
      <w:szCs w:val="20"/>
      <w:lang w:eastAsia="ru-RU"/>
    </w:rPr>
  </w:style>
  <w:style w:type="paragraph" w:styleId="23">
    <w:name w:val="heading 2"/>
    <w:basedOn w:val="a3"/>
    <w:next w:val="a3"/>
    <w:qFormat/>
    <w:pPr>
      <w:keepNext/>
      <w:numPr>
        <w:ilvl w:val="1"/>
        <w:numId w:val="1"/>
      </w:numPr>
      <w:spacing w:after="60" w:line="240" w:lineRule="auto"/>
      <w:jc w:val="center"/>
      <w:outlineLvl w:val="1"/>
    </w:pPr>
    <w:rPr>
      <w:rFonts w:ascii="Times New Roman" w:hAnsi="Times New Roman" w:cs="Times New Roman"/>
      <w:b/>
      <w:sz w:val="30"/>
      <w:szCs w:val="20"/>
      <w:lang w:eastAsia="ru-RU"/>
    </w:rPr>
  </w:style>
  <w:style w:type="paragraph" w:styleId="30">
    <w:name w:val="heading 3"/>
    <w:basedOn w:val="a3"/>
    <w:next w:val="a3"/>
    <w:pPr>
      <w:keepNext/>
      <w:numPr>
        <w:ilvl w:val="2"/>
        <w:numId w:val="1"/>
      </w:numPr>
      <w:tabs>
        <w:tab w:val="left" w:pos="170"/>
        <w:tab w:val="left" w:pos="1447"/>
      </w:tabs>
      <w:spacing w:before="240" w:after="60" w:line="240" w:lineRule="auto"/>
      <w:jc w:val="both"/>
      <w:outlineLvl w:val="2"/>
    </w:pPr>
    <w:rPr>
      <w:rFonts w:ascii="Arial" w:hAnsi="Arial" w:cs="Times New Roman"/>
      <w:b/>
      <w:sz w:val="24"/>
      <w:szCs w:val="20"/>
      <w:lang w:eastAsia="ru-RU"/>
    </w:rPr>
  </w:style>
  <w:style w:type="paragraph" w:styleId="42">
    <w:name w:val="heading 4"/>
    <w:basedOn w:val="a3"/>
    <w:next w:val="a3"/>
    <w:pPr>
      <w:keepNext/>
      <w:numPr>
        <w:ilvl w:val="3"/>
        <w:numId w:val="1"/>
      </w:numPr>
      <w:tabs>
        <w:tab w:val="left" w:pos="-426"/>
        <w:tab w:val="left" w:pos="0"/>
      </w:tabs>
      <w:spacing w:before="240" w:after="60" w:line="240" w:lineRule="auto"/>
      <w:jc w:val="both"/>
      <w:outlineLvl w:val="3"/>
    </w:pPr>
    <w:rPr>
      <w:rFonts w:ascii="Arial" w:hAnsi="Arial" w:cs="Times New Roman"/>
      <w:sz w:val="24"/>
      <w:szCs w:val="20"/>
      <w:lang w:eastAsia="ru-RU"/>
    </w:rPr>
  </w:style>
  <w:style w:type="paragraph" w:styleId="51">
    <w:name w:val="heading 5"/>
    <w:basedOn w:val="a3"/>
    <w:next w:val="a3"/>
    <w:pPr>
      <w:spacing w:before="240" w:after="60" w:line="240" w:lineRule="auto"/>
      <w:jc w:val="both"/>
      <w:outlineLvl w:val="4"/>
    </w:pPr>
    <w:rPr>
      <w:rFonts w:cs="Times New Roman"/>
      <w:b/>
      <w:bCs/>
      <w:i/>
      <w:iCs/>
      <w:sz w:val="26"/>
      <w:szCs w:val="26"/>
      <w:lang w:eastAsia="ru-RU"/>
    </w:rPr>
  </w:style>
  <w:style w:type="paragraph" w:styleId="60">
    <w:name w:val="heading 6"/>
    <w:basedOn w:val="a3"/>
    <w:next w:val="a3"/>
    <w:pPr>
      <w:numPr>
        <w:ilvl w:val="5"/>
        <w:numId w:val="1"/>
      </w:numPr>
      <w:spacing w:before="240" w:after="60" w:line="240" w:lineRule="auto"/>
      <w:jc w:val="both"/>
      <w:outlineLvl w:val="5"/>
    </w:pPr>
    <w:rPr>
      <w:rFonts w:ascii="Times New Roman" w:hAnsi="Times New Roman" w:cs="Times New Roman"/>
      <w:i/>
      <w:szCs w:val="20"/>
      <w:lang w:eastAsia="ru-RU"/>
    </w:rPr>
  </w:style>
  <w:style w:type="paragraph" w:styleId="7">
    <w:name w:val="heading 7"/>
    <w:basedOn w:val="a3"/>
    <w:next w:val="a3"/>
    <w:pPr>
      <w:numPr>
        <w:ilvl w:val="6"/>
        <w:numId w:val="1"/>
      </w:numPr>
      <w:spacing w:before="240" w:after="60" w:line="240" w:lineRule="auto"/>
      <w:jc w:val="both"/>
      <w:outlineLvl w:val="6"/>
    </w:pPr>
    <w:rPr>
      <w:rFonts w:ascii="Arial" w:hAnsi="Arial" w:cs="Times New Roman"/>
      <w:sz w:val="20"/>
      <w:szCs w:val="20"/>
      <w:lang w:eastAsia="ru-RU"/>
    </w:rPr>
  </w:style>
  <w:style w:type="paragraph" w:styleId="8">
    <w:name w:val="heading 8"/>
    <w:basedOn w:val="a3"/>
    <w:next w:val="a3"/>
    <w:pPr>
      <w:numPr>
        <w:ilvl w:val="7"/>
        <w:numId w:val="1"/>
      </w:numPr>
      <w:spacing w:before="240" w:after="60" w:line="240" w:lineRule="auto"/>
      <w:jc w:val="both"/>
      <w:outlineLvl w:val="7"/>
    </w:pPr>
    <w:rPr>
      <w:rFonts w:ascii="Arial" w:hAnsi="Arial" w:cs="Times New Roman"/>
      <w:i/>
      <w:sz w:val="20"/>
      <w:szCs w:val="20"/>
      <w:lang w:eastAsia="ru-RU"/>
    </w:rPr>
  </w:style>
  <w:style w:type="paragraph" w:styleId="9">
    <w:name w:val="heading 9"/>
    <w:basedOn w:val="a3"/>
    <w:next w:val="a3"/>
    <w:pPr>
      <w:numPr>
        <w:ilvl w:val="8"/>
        <w:numId w:val="1"/>
      </w:numPr>
      <w:spacing w:before="240" w:after="60" w:line="240" w:lineRule="auto"/>
      <w:jc w:val="both"/>
      <w:outlineLvl w:val="8"/>
    </w:pPr>
    <w:rPr>
      <w:rFonts w:ascii="Arial" w:hAnsi="Arial" w:cs="Times New Roman"/>
      <w:b/>
      <w:i/>
      <w:sz w:val="18"/>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WWOutlineListStyle1">
    <w:name w:val="WW_OutlineListStyle_1"/>
    <w:basedOn w:val="a6"/>
    <w:pPr>
      <w:numPr>
        <w:numId w:val="1"/>
      </w:numPr>
    </w:pPr>
  </w:style>
  <w:style w:type="character" w:customStyle="1" w:styleId="14">
    <w:name w:val="Заголовок 1 Знак"/>
    <w:basedOn w:val="a4"/>
    <w:rPr>
      <w:rFonts w:ascii="Times New Roman" w:hAnsi="Times New Roman" w:cs="Times New Roman"/>
      <w:b/>
      <w:kern w:val="3"/>
      <w:sz w:val="36"/>
      <w:szCs w:val="20"/>
    </w:rPr>
  </w:style>
  <w:style w:type="character" w:customStyle="1" w:styleId="24">
    <w:name w:val="Заголовок 2 Знак"/>
    <w:basedOn w:val="a4"/>
    <w:rPr>
      <w:rFonts w:ascii="Times New Roman" w:hAnsi="Times New Roman" w:cs="Times New Roman"/>
      <w:b/>
      <w:sz w:val="30"/>
      <w:szCs w:val="20"/>
    </w:rPr>
  </w:style>
  <w:style w:type="character" w:customStyle="1" w:styleId="31">
    <w:name w:val="Заголовок 3 Знак"/>
    <w:basedOn w:val="a4"/>
    <w:rPr>
      <w:rFonts w:ascii="Arial" w:hAnsi="Arial" w:cs="Times New Roman"/>
      <w:b/>
      <w:sz w:val="24"/>
      <w:szCs w:val="20"/>
    </w:rPr>
  </w:style>
  <w:style w:type="character" w:customStyle="1" w:styleId="43">
    <w:name w:val="Заголовок 4 Знак"/>
    <w:basedOn w:val="a4"/>
    <w:rPr>
      <w:rFonts w:ascii="Arial" w:hAnsi="Arial" w:cs="Times New Roman"/>
      <w:sz w:val="24"/>
      <w:szCs w:val="20"/>
    </w:rPr>
  </w:style>
  <w:style w:type="character" w:customStyle="1" w:styleId="52">
    <w:name w:val="Заголовок 5 Знак"/>
    <w:basedOn w:val="a4"/>
    <w:rPr>
      <w:rFonts w:cs="Times New Roman"/>
      <w:b/>
      <w:bCs/>
      <w:i/>
      <w:iCs/>
      <w:sz w:val="26"/>
      <w:szCs w:val="26"/>
    </w:rPr>
  </w:style>
  <w:style w:type="character" w:customStyle="1" w:styleId="61">
    <w:name w:val="Заголовок 6 Знак"/>
    <w:basedOn w:val="a4"/>
    <w:rPr>
      <w:rFonts w:ascii="Times New Roman" w:hAnsi="Times New Roman" w:cs="Times New Roman"/>
      <w:i/>
      <w:szCs w:val="20"/>
    </w:rPr>
  </w:style>
  <w:style w:type="character" w:customStyle="1" w:styleId="70">
    <w:name w:val="Заголовок 7 Знак"/>
    <w:basedOn w:val="a4"/>
    <w:rPr>
      <w:rFonts w:ascii="Arial" w:hAnsi="Arial" w:cs="Times New Roman"/>
      <w:sz w:val="20"/>
      <w:szCs w:val="20"/>
    </w:rPr>
  </w:style>
  <w:style w:type="character" w:customStyle="1" w:styleId="80">
    <w:name w:val="Заголовок 8 Знак"/>
    <w:basedOn w:val="a4"/>
    <w:rPr>
      <w:rFonts w:ascii="Arial" w:hAnsi="Arial" w:cs="Times New Roman"/>
      <w:i/>
      <w:sz w:val="20"/>
      <w:szCs w:val="20"/>
    </w:rPr>
  </w:style>
  <w:style w:type="character" w:customStyle="1" w:styleId="90">
    <w:name w:val="Заголовок 9 Знак"/>
    <w:basedOn w:val="a4"/>
    <w:rPr>
      <w:rFonts w:ascii="Arial" w:hAnsi="Arial" w:cs="Times New Roman"/>
      <w:b/>
      <w:i/>
      <w:sz w:val="18"/>
      <w:szCs w:val="20"/>
    </w:rPr>
  </w:style>
  <w:style w:type="paragraph" w:styleId="a7">
    <w:name w:val="List Paragraph"/>
    <w:aliases w:val="Маркер,List Paragraph,название,Bullet Number,Нумерованый список,Bullet List,FooterText,numbered,lp1,SL_Абзац списка,Абзац списка4,ПАРАГРАФ,f_Абзац 1,Текстовая"/>
    <w:basedOn w:val="a3"/>
    <w:uiPriority w:val="34"/>
    <w:qFormat/>
    <w:pPr>
      <w:ind w:left="720"/>
    </w:pPr>
  </w:style>
  <w:style w:type="character" w:styleId="a8">
    <w:name w:val="Hyperlink"/>
    <w:basedOn w:val="a4"/>
    <w:rPr>
      <w:rFonts w:cs="Times New Roman"/>
      <w:color w:val="0000FF"/>
      <w:u w:val="single"/>
    </w:rPr>
  </w:style>
  <w:style w:type="paragraph" w:customStyle="1" w:styleId="a9">
    <w:name w:val="Содержимое таблицы"/>
    <w:basedOn w:val="a3"/>
    <w:pPr>
      <w:suppressLineNumbers/>
      <w:spacing w:after="0" w:line="240" w:lineRule="auto"/>
    </w:pPr>
    <w:rPr>
      <w:rFonts w:ascii="Times New Roman" w:hAnsi="Times New Roman" w:cs="Times New Roman"/>
      <w:sz w:val="24"/>
      <w:szCs w:val="24"/>
      <w:lang w:eastAsia="ar-SA"/>
    </w:rPr>
  </w:style>
  <w:style w:type="character" w:customStyle="1" w:styleId="epm">
    <w:name w:val="epm"/>
    <w:basedOn w:val="a4"/>
    <w:rPr>
      <w:rFonts w:cs="Times New Roman"/>
    </w:rPr>
  </w:style>
  <w:style w:type="character" w:customStyle="1" w:styleId="r">
    <w:name w:val="r"/>
    <w:basedOn w:val="a4"/>
    <w:rPr>
      <w:rFonts w:cs="Times New Roman"/>
    </w:rPr>
  </w:style>
  <w:style w:type="paragraph" w:customStyle="1" w:styleId="Style30">
    <w:name w:val="Style30"/>
    <w:basedOn w:val="a3"/>
    <w:pPr>
      <w:widowControl w:val="0"/>
      <w:autoSpaceDE w:val="0"/>
      <w:spacing w:after="0" w:line="252" w:lineRule="exact"/>
    </w:pPr>
    <w:rPr>
      <w:rFonts w:ascii="Times New Roman" w:hAnsi="Times New Roman" w:cs="Times New Roman"/>
      <w:sz w:val="24"/>
      <w:szCs w:val="24"/>
      <w:lang w:eastAsia="ru-RU"/>
    </w:rPr>
  </w:style>
  <w:style w:type="character" w:customStyle="1" w:styleId="blk">
    <w:name w:val="blk"/>
    <w:basedOn w:val="a4"/>
    <w:rPr>
      <w:rFonts w:cs="Times New Roman"/>
    </w:rPr>
  </w:style>
  <w:style w:type="paragraph" w:styleId="aa">
    <w:name w:val="Body Text"/>
    <w:basedOn w:val="a3"/>
    <w:pPr>
      <w:spacing w:after="120"/>
    </w:pPr>
  </w:style>
  <w:style w:type="character" w:customStyle="1" w:styleId="ab">
    <w:name w:val="Без интервала Знак"/>
    <w:rPr>
      <w:rFonts w:ascii="Times New Roman" w:hAnsi="Times New Roman"/>
      <w:sz w:val="32"/>
      <w:lang w:eastAsia="en-US"/>
    </w:rPr>
  </w:style>
  <w:style w:type="paragraph" w:styleId="ac">
    <w:name w:val="No Spacing"/>
    <w:basedOn w:val="a3"/>
    <w:uiPriority w:val="1"/>
    <w:qFormat/>
    <w:pPr>
      <w:spacing w:after="0" w:line="240" w:lineRule="auto"/>
      <w:jc w:val="both"/>
    </w:pPr>
    <w:rPr>
      <w:rFonts w:ascii="Times New Roman" w:hAnsi="Times New Roman" w:cs="Times New Roman"/>
      <w:sz w:val="24"/>
      <w:szCs w:val="32"/>
    </w:rPr>
  </w:style>
  <w:style w:type="paragraph" w:customStyle="1" w:styleId="15">
    <w:name w:val="Текст выноски1"/>
    <w:basedOn w:val="a3"/>
    <w:pPr>
      <w:spacing w:after="0" w:line="240" w:lineRule="auto"/>
    </w:pPr>
    <w:rPr>
      <w:rFonts w:ascii="Tahoma" w:hAnsi="Tahoma" w:cs="Tahoma"/>
      <w:sz w:val="16"/>
      <w:szCs w:val="16"/>
      <w:lang w:eastAsia="ru-RU"/>
    </w:rPr>
  </w:style>
  <w:style w:type="paragraph" w:customStyle="1" w:styleId="ConsPlusCell">
    <w:name w:val="ConsPlusCell"/>
    <w:pPr>
      <w:suppressAutoHyphens/>
      <w:autoSpaceDE w:val="0"/>
      <w:spacing w:after="0" w:line="240" w:lineRule="auto"/>
    </w:pPr>
    <w:rPr>
      <w:rFonts w:ascii="Arial" w:hAnsi="Arial" w:cs="Arial"/>
      <w:sz w:val="20"/>
      <w:szCs w:val="20"/>
    </w:rPr>
  </w:style>
  <w:style w:type="character" w:styleId="ad">
    <w:name w:val="footnote reference"/>
    <w:basedOn w:val="a4"/>
    <w:rPr>
      <w:rFonts w:cs="Times New Roman"/>
      <w:position w:val="0"/>
      <w:vertAlign w:val="superscript"/>
    </w:rPr>
  </w:style>
  <w:style w:type="paragraph" w:styleId="ae">
    <w:name w:val="footnote text"/>
    <w:basedOn w:val="a3"/>
    <w:pPr>
      <w:spacing w:after="0" w:line="240" w:lineRule="auto"/>
      <w:jc w:val="both"/>
    </w:pPr>
    <w:rPr>
      <w:rFonts w:ascii="Times New Roman" w:hAnsi="Times New Roman" w:cs="Times New Roman"/>
      <w:sz w:val="20"/>
      <w:szCs w:val="20"/>
    </w:rPr>
  </w:style>
  <w:style w:type="character" w:customStyle="1" w:styleId="af">
    <w:name w:val="Текст сноски Знак"/>
    <w:basedOn w:val="a4"/>
    <w:rPr>
      <w:rFonts w:ascii="Times New Roman" w:hAnsi="Times New Roman" w:cs="Times New Roman"/>
      <w:sz w:val="20"/>
      <w:szCs w:val="20"/>
      <w:lang w:eastAsia="en-US"/>
    </w:rPr>
  </w:style>
  <w:style w:type="character" w:customStyle="1" w:styleId="af0">
    <w:name w:val="Обычный для ТЗ Знак"/>
    <w:rPr>
      <w:rFonts w:ascii="TimesNewRoman" w:eastAsia="TimesNewRoman" w:hAnsi="TimesNewRoman"/>
      <w:sz w:val="24"/>
    </w:rPr>
  </w:style>
  <w:style w:type="paragraph" w:customStyle="1" w:styleId="af1">
    <w:name w:val="Обычный для ТЗ"/>
    <w:basedOn w:val="a3"/>
    <w:pPr>
      <w:autoSpaceDE w:val="0"/>
      <w:spacing w:after="0" w:line="240" w:lineRule="auto"/>
      <w:ind w:firstLine="540"/>
      <w:jc w:val="both"/>
    </w:pPr>
    <w:rPr>
      <w:rFonts w:ascii="TimesNewRoman" w:eastAsia="TimesNewRoman" w:hAnsi="TimesNewRoman" w:cs="Times New Roman"/>
      <w:sz w:val="24"/>
      <w:szCs w:val="24"/>
      <w:lang w:eastAsia="ru-RU"/>
    </w:rPr>
  </w:style>
  <w:style w:type="paragraph" w:customStyle="1" w:styleId="Default">
    <w:name w:val="Default"/>
    <w:pPr>
      <w:suppressAutoHyphens/>
      <w:autoSpaceDE w:val="0"/>
      <w:spacing w:after="0" w:line="240" w:lineRule="auto"/>
    </w:pPr>
    <w:rPr>
      <w:rFonts w:ascii="Times New Roman" w:hAnsi="Times New Roman" w:cs="Times New Roman"/>
      <w:color w:val="000000"/>
      <w:sz w:val="24"/>
      <w:szCs w:val="24"/>
    </w:rPr>
  </w:style>
  <w:style w:type="character" w:customStyle="1" w:styleId="af2">
    <w:name w:val="Абзац списка Знак"/>
    <w:rPr>
      <w:lang w:eastAsia="en-US"/>
    </w:rPr>
  </w:style>
  <w:style w:type="character" w:customStyle="1" w:styleId="16">
    <w:name w:val="Стиль1 Знак"/>
    <w:rPr>
      <w:rFonts w:ascii="Times New Roman" w:hAnsi="Times New Roman" w:cs="Times New Roman"/>
      <w:b/>
      <w:sz w:val="28"/>
      <w:szCs w:val="24"/>
    </w:rPr>
  </w:style>
  <w:style w:type="character" w:customStyle="1" w:styleId="17">
    <w:name w:val="Заголовок1 Знак"/>
    <w:rPr>
      <w:rFonts w:ascii="Times New Roman" w:hAnsi="Times New Roman"/>
      <w:b/>
      <w:kern w:val="3"/>
      <w:sz w:val="28"/>
      <w:lang w:eastAsia="en-US"/>
    </w:rPr>
  </w:style>
  <w:style w:type="paragraph" w:customStyle="1" w:styleId="18">
    <w:name w:val="Заголовок1"/>
    <w:basedOn w:val="13"/>
    <w:pPr>
      <w:keepNext w:val="0"/>
      <w:numPr>
        <w:numId w:val="0"/>
      </w:numPr>
      <w:spacing w:before="0" w:after="0"/>
    </w:pPr>
    <w:rPr>
      <w:bCs/>
      <w:iCs/>
      <w:spacing w:val="-1"/>
      <w:sz w:val="28"/>
      <w:szCs w:val="28"/>
      <w:lang w:eastAsia="en-US"/>
    </w:rPr>
  </w:style>
  <w:style w:type="paragraph" w:styleId="32">
    <w:name w:val="toc 3"/>
    <w:basedOn w:val="a3"/>
    <w:next w:val="a3"/>
    <w:pPr>
      <w:spacing w:after="0" w:line="240" w:lineRule="auto"/>
      <w:ind w:left="480"/>
      <w:jc w:val="both"/>
    </w:pPr>
    <w:rPr>
      <w:rFonts w:ascii="Times New Roman" w:hAnsi="Times New Roman" w:cs="Times New Roman"/>
      <w:sz w:val="24"/>
      <w:szCs w:val="24"/>
    </w:rPr>
  </w:style>
  <w:style w:type="paragraph" w:styleId="25">
    <w:name w:val="toc 2"/>
    <w:basedOn w:val="a3"/>
    <w:next w:val="a3"/>
    <w:pPr>
      <w:spacing w:after="0" w:line="240" w:lineRule="auto"/>
      <w:ind w:left="240"/>
      <w:jc w:val="both"/>
    </w:pPr>
    <w:rPr>
      <w:rFonts w:ascii="Times New Roman" w:hAnsi="Times New Roman" w:cs="Times New Roman"/>
      <w:sz w:val="24"/>
      <w:szCs w:val="24"/>
    </w:rPr>
  </w:style>
  <w:style w:type="character" w:customStyle="1" w:styleId="19">
    <w:name w:val="Оглавление 1 Знак"/>
    <w:rPr>
      <w:rFonts w:ascii="Times New Roman" w:hAnsi="Times New Roman"/>
      <w:sz w:val="24"/>
      <w:lang w:eastAsia="en-US"/>
    </w:rPr>
  </w:style>
  <w:style w:type="paragraph" w:styleId="1a">
    <w:name w:val="toc 1"/>
    <w:basedOn w:val="a3"/>
    <w:next w:val="a3"/>
    <w:pPr>
      <w:spacing w:after="0" w:line="240" w:lineRule="auto"/>
      <w:jc w:val="both"/>
    </w:pPr>
    <w:rPr>
      <w:rFonts w:ascii="Times New Roman" w:hAnsi="Times New Roman" w:cs="Times New Roman"/>
      <w:sz w:val="24"/>
      <w:szCs w:val="24"/>
    </w:rPr>
  </w:style>
  <w:style w:type="paragraph" w:styleId="af3">
    <w:name w:val="TOC Heading"/>
    <w:basedOn w:val="13"/>
    <w:next w:val="a3"/>
    <w:pPr>
      <w:keepNext w:val="0"/>
      <w:keepLines/>
      <w:spacing w:before="480" w:after="0" w:line="276" w:lineRule="auto"/>
      <w:jc w:val="left"/>
    </w:pPr>
    <w:rPr>
      <w:rFonts w:ascii="Cambria" w:hAnsi="Cambria"/>
      <w:bCs/>
      <w:color w:val="365F91"/>
      <w:kern w:val="0"/>
      <w:sz w:val="28"/>
      <w:szCs w:val="28"/>
      <w:lang w:eastAsia="en-US"/>
    </w:rPr>
  </w:style>
  <w:style w:type="paragraph" w:styleId="af4">
    <w:name w:val="Document Map"/>
    <w:basedOn w:val="a3"/>
    <w:pPr>
      <w:shd w:val="clear" w:color="auto" w:fill="000080"/>
      <w:spacing w:after="0" w:line="240" w:lineRule="auto"/>
      <w:jc w:val="both"/>
    </w:pPr>
    <w:rPr>
      <w:rFonts w:ascii="Tahoma" w:hAnsi="Tahoma" w:cs="Times New Roman"/>
      <w:sz w:val="20"/>
      <w:szCs w:val="20"/>
    </w:rPr>
  </w:style>
  <w:style w:type="character" w:customStyle="1" w:styleId="af5">
    <w:name w:val="Схема документа Знак"/>
    <w:basedOn w:val="a4"/>
    <w:rPr>
      <w:rFonts w:ascii="Tahoma" w:hAnsi="Tahoma" w:cs="Times New Roman"/>
      <w:sz w:val="20"/>
      <w:szCs w:val="20"/>
      <w:shd w:val="clear" w:color="auto" w:fill="000080"/>
      <w:lang w:eastAsia="en-US"/>
    </w:rPr>
  </w:style>
  <w:style w:type="character" w:styleId="af6">
    <w:name w:val="endnote reference"/>
    <w:basedOn w:val="a4"/>
    <w:rPr>
      <w:rFonts w:cs="Times New Roman"/>
      <w:position w:val="0"/>
      <w:vertAlign w:val="superscript"/>
    </w:rPr>
  </w:style>
  <w:style w:type="paragraph" w:styleId="af7">
    <w:name w:val="endnote text"/>
    <w:basedOn w:val="a3"/>
    <w:pPr>
      <w:spacing w:after="0" w:line="240" w:lineRule="auto"/>
      <w:jc w:val="both"/>
    </w:pPr>
    <w:rPr>
      <w:rFonts w:ascii="Times New Roman" w:hAnsi="Times New Roman" w:cs="Times New Roman"/>
      <w:sz w:val="20"/>
      <w:szCs w:val="20"/>
      <w:lang w:eastAsia="ru-RU"/>
    </w:rPr>
  </w:style>
  <w:style w:type="character" w:customStyle="1" w:styleId="af8">
    <w:name w:val="Текст концевой сноски Знак"/>
    <w:basedOn w:val="a4"/>
    <w:rPr>
      <w:rFonts w:ascii="Times New Roman" w:hAnsi="Times New Roman" w:cs="Times New Roman"/>
      <w:sz w:val="20"/>
      <w:szCs w:val="20"/>
    </w:rPr>
  </w:style>
  <w:style w:type="character" w:customStyle="1" w:styleId="FontStyle31">
    <w:name w:val="Font Style31"/>
    <w:rPr>
      <w:rFonts w:ascii="Times New Roman" w:hAnsi="Times New Roman"/>
      <w:sz w:val="22"/>
    </w:rPr>
  </w:style>
  <w:style w:type="paragraph" w:styleId="af9">
    <w:name w:val="Normal (Web)"/>
    <w:aliases w:val="Обычный (веб) Знак Знак"/>
    <w:basedOn w:val="a3"/>
    <w:uiPriority w:val="99"/>
    <w:qFormat/>
    <w:pPr>
      <w:spacing w:before="100" w:after="100" w:line="240" w:lineRule="auto"/>
    </w:pPr>
    <w:rPr>
      <w:rFonts w:ascii="Times New Roman" w:hAnsi="Times New Roman" w:cs="Times New Roman"/>
      <w:sz w:val="24"/>
      <w:szCs w:val="24"/>
      <w:lang w:eastAsia="ru-RU"/>
    </w:rPr>
  </w:style>
  <w:style w:type="paragraph" w:customStyle="1" w:styleId="1b">
    <w:name w:val="Заголовок оглавления1"/>
    <w:basedOn w:val="13"/>
    <w:next w:val="a3"/>
    <w:pPr>
      <w:keepNext w:val="0"/>
      <w:numPr>
        <w:numId w:val="0"/>
      </w:numPr>
      <w:spacing w:before="0" w:after="0"/>
    </w:pPr>
    <w:rPr>
      <w:bCs/>
      <w:iCs/>
      <w:spacing w:val="-1"/>
      <w:sz w:val="28"/>
      <w:szCs w:val="28"/>
      <w:lang w:eastAsia="en-US"/>
    </w:rPr>
  </w:style>
  <w:style w:type="character" w:customStyle="1" w:styleId="1c">
    <w:name w:val="Название книги1"/>
    <w:rPr>
      <w:rFonts w:ascii="Cambria" w:hAnsi="Cambria"/>
      <w:b/>
      <w:i/>
      <w:sz w:val="24"/>
    </w:rPr>
  </w:style>
  <w:style w:type="character" w:customStyle="1" w:styleId="1d">
    <w:name w:val="Сильная ссылка1"/>
    <w:rPr>
      <w:b/>
      <w:sz w:val="24"/>
      <w:u w:val="single"/>
    </w:rPr>
  </w:style>
  <w:style w:type="character" w:customStyle="1" w:styleId="1e">
    <w:name w:val="Слабая ссылка1"/>
    <w:rPr>
      <w:sz w:val="24"/>
      <w:u w:val="single"/>
    </w:rPr>
  </w:style>
  <w:style w:type="character" w:customStyle="1" w:styleId="1f">
    <w:name w:val="Сильное выделение1"/>
    <w:rPr>
      <w:b/>
      <w:i/>
      <w:sz w:val="24"/>
      <w:u w:val="single"/>
    </w:rPr>
  </w:style>
  <w:style w:type="character" w:customStyle="1" w:styleId="1f0">
    <w:name w:val="Слабое выделение1"/>
    <w:rPr>
      <w:i/>
      <w:color w:val="5A5A5A"/>
    </w:rPr>
  </w:style>
  <w:style w:type="character" w:customStyle="1" w:styleId="IntenseQuoteChar">
    <w:name w:val="Intense Quote Char"/>
    <w:rPr>
      <w:b/>
      <w:i/>
      <w:sz w:val="20"/>
    </w:rPr>
  </w:style>
  <w:style w:type="paragraph" w:customStyle="1" w:styleId="1f1">
    <w:name w:val="Выделенная цитата1"/>
    <w:basedOn w:val="a3"/>
    <w:next w:val="a3"/>
    <w:pPr>
      <w:spacing w:after="0" w:line="240" w:lineRule="auto"/>
      <w:ind w:left="720" w:right="720"/>
      <w:jc w:val="both"/>
    </w:pPr>
    <w:rPr>
      <w:rFonts w:cs="Times New Roman"/>
      <w:b/>
      <w:i/>
      <w:sz w:val="24"/>
      <w:szCs w:val="20"/>
      <w:lang w:eastAsia="ru-RU"/>
    </w:rPr>
  </w:style>
  <w:style w:type="character" w:customStyle="1" w:styleId="QuoteChar">
    <w:name w:val="Quote Char"/>
    <w:rPr>
      <w:i/>
      <w:sz w:val="24"/>
    </w:rPr>
  </w:style>
  <w:style w:type="paragraph" w:customStyle="1" w:styleId="210">
    <w:name w:val="Цитата 21"/>
    <w:basedOn w:val="a3"/>
    <w:next w:val="a3"/>
    <w:pPr>
      <w:spacing w:after="0" w:line="240" w:lineRule="auto"/>
      <w:jc w:val="both"/>
    </w:pPr>
    <w:rPr>
      <w:rFonts w:cs="Times New Roman"/>
      <w:i/>
      <w:sz w:val="24"/>
      <w:szCs w:val="24"/>
      <w:lang w:eastAsia="ru-RU"/>
    </w:rPr>
  </w:style>
  <w:style w:type="paragraph" w:customStyle="1" w:styleId="1f2">
    <w:name w:val="Абзац списка1"/>
    <w:basedOn w:val="a3"/>
    <w:pPr>
      <w:spacing w:after="0" w:line="240" w:lineRule="auto"/>
      <w:ind w:left="720"/>
      <w:jc w:val="both"/>
    </w:pPr>
    <w:rPr>
      <w:rFonts w:ascii="Times New Roman" w:hAnsi="Times New Roman" w:cs="Times New Roman"/>
      <w:sz w:val="24"/>
      <w:szCs w:val="24"/>
    </w:rPr>
  </w:style>
  <w:style w:type="paragraph" w:customStyle="1" w:styleId="1f3">
    <w:name w:val="Без интервала1"/>
    <w:basedOn w:val="a3"/>
    <w:pPr>
      <w:spacing w:after="0" w:line="240" w:lineRule="auto"/>
      <w:jc w:val="both"/>
    </w:pPr>
    <w:rPr>
      <w:rFonts w:ascii="Times New Roman" w:hAnsi="Times New Roman" w:cs="Times New Roman"/>
      <w:sz w:val="24"/>
      <w:szCs w:val="32"/>
    </w:rPr>
  </w:style>
  <w:style w:type="character" w:styleId="afa">
    <w:name w:val="Emphasis"/>
    <w:basedOn w:val="a4"/>
    <w:rPr>
      <w:rFonts w:ascii="Calibri" w:hAnsi="Calibri" w:cs="Times New Roman"/>
      <w:b/>
      <w:i/>
    </w:rPr>
  </w:style>
  <w:style w:type="character" w:customStyle="1" w:styleId="afb">
    <w:name w:val="Полужирный"/>
    <w:rPr>
      <w:b/>
    </w:rPr>
  </w:style>
  <w:style w:type="paragraph" w:styleId="afc">
    <w:name w:val="Subtitle"/>
    <w:aliases w:val="Подзаголовок Знак1,Подзаголовок Знак Знак,Подзаголовок Знак1 Знак Знак,Подзаголовок Знак Знак Знак Знак,Подзаголовок Знак1 Знак1,Подзаголовок Знак Знак Знак1,Подзаголовок Знак1 Знак Знак Знак Знак Знак,Подзаголовок З"/>
    <w:basedOn w:val="a3"/>
    <w:next w:val="a3"/>
    <w:link w:val="27"/>
    <w:uiPriority w:val="99"/>
    <w:qFormat/>
    <w:pPr>
      <w:spacing w:after="60" w:line="240" w:lineRule="auto"/>
      <w:jc w:val="center"/>
      <w:outlineLvl w:val="1"/>
    </w:pPr>
    <w:rPr>
      <w:rFonts w:ascii="Cambria" w:hAnsi="Cambria" w:cs="Times New Roman"/>
      <w:sz w:val="24"/>
      <w:szCs w:val="24"/>
      <w:lang w:eastAsia="ru-RU"/>
    </w:rPr>
  </w:style>
  <w:style w:type="character" w:customStyle="1" w:styleId="afd">
    <w:name w:val="Подзаголовок Знак"/>
    <w:basedOn w:val="a4"/>
    <w:rPr>
      <w:rFonts w:ascii="Cambria" w:hAnsi="Cambria" w:cs="Times New Roman"/>
      <w:sz w:val="24"/>
      <w:szCs w:val="24"/>
    </w:rPr>
  </w:style>
  <w:style w:type="paragraph" w:customStyle="1" w:styleId="28">
    <w:name w:val="Заголовок2"/>
    <w:basedOn w:val="a3"/>
    <w:next w:val="a3"/>
    <w:pPr>
      <w:spacing w:after="0" w:line="240" w:lineRule="auto"/>
      <w:jc w:val="center"/>
      <w:outlineLvl w:val="0"/>
    </w:pPr>
    <w:rPr>
      <w:rFonts w:ascii="Times New Roman" w:hAnsi="Times New Roman" w:cs="Times New Roman"/>
      <w:b/>
      <w:bCs/>
      <w:kern w:val="3"/>
      <w:sz w:val="32"/>
      <w:szCs w:val="32"/>
      <w:lang w:eastAsia="ru-RU"/>
    </w:rPr>
  </w:style>
  <w:style w:type="character" w:customStyle="1" w:styleId="afe">
    <w:name w:val="Заголовок Знак"/>
    <w:basedOn w:val="a4"/>
    <w:rPr>
      <w:rFonts w:ascii="Times New Roman" w:hAnsi="Times New Roman" w:cs="Times New Roman"/>
      <w:b/>
      <w:bCs/>
      <w:kern w:val="3"/>
      <w:sz w:val="32"/>
      <w:szCs w:val="32"/>
    </w:rPr>
  </w:style>
  <w:style w:type="character" w:customStyle="1" w:styleId="nobr">
    <w:name w:val="nobr"/>
  </w:style>
  <w:style w:type="character" w:customStyle="1" w:styleId="aff">
    <w:name w:val="Шрифт абзаца по умолчанию"/>
  </w:style>
  <w:style w:type="paragraph" w:styleId="aff0">
    <w:name w:val="annotation text"/>
    <w:basedOn w:val="a3"/>
    <w:rPr>
      <w:sz w:val="20"/>
      <w:szCs w:val="20"/>
    </w:rPr>
  </w:style>
  <w:style w:type="character" w:customStyle="1" w:styleId="aff1">
    <w:name w:val="Текст примечания Знак"/>
    <w:basedOn w:val="a4"/>
    <w:rPr>
      <w:rFonts w:cs="Times New Roman"/>
      <w:sz w:val="20"/>
      <w:szCs w:val="20"/>
      <w:lang w:eastAsia="en-US"/>
    </w:rPr>
  </w:style>
  <w:style w:type="paragraph" w:styleId="aff2">
    <w:name w:val="annotation subject"/>
    <w:basedOn w:val="aff0"/>
    <w:next w:val="aff0"/>
    <w:rPr>
      <w:b/>
      <w:bCs/>
    </w:rPr>
  </w:style>
  <w:style w:type="character" w:customStyle="1" w:styleId="aff3">
    <w:name w:val="Тема примечания Знак"/>
    <w:basedOn w:val="aff1"/>
    <w:rPr>
      <w:rFonts w:cs="Times New Roman"/>
      <w:b/>
      <w:bCs/>
      <w:sz w:val="20"/>
      <w:szCs w:val="20"/>
      <w:lang w:eastAsia="en-US"/>
    </w:rPr>
  </w:style>
  <w:style w:type="character" w:styleId="aff4">
    <w:name w:val="annotation reference"/>
    <w:basedOn w:val="a4"/>
    <w:rPr>
      <w:rFonts w:cs="Times New Roman"/>
      <w:sz w:val="16"/>
      <w:szCs w:val="16"/>
    </w:rPr>
  </w:style>
  <w:style w:type="character" w:customStyle="1" w:styleId="docaccesstitle1">
    <w:name w:val="docaccess_title1"/>
    <w:rPr>
      <w:rFonts w:ascii="Times New Roman" w:hAnsi="Times New Roman"/>
      <w:sz w:val="28"/>
    </w:rPr>
  </w:style>
  <w:style w:type="character" w:customStyle="1" w:styleId="apple-converted-space">
    <w:name w:val="apple-converted-space"/>
  </w:style>
  <w:style w:type="character" w:customStyle="1" w:styleId="defaultdocbaseattributestylewithoutnowrap1">
    <w:name w:val="defaultdocbaseattributestylewithoutnowrap1"/>
    <w:rPr>
      <w:rFonts w:ascii="Tahoma" w:hAnsi="Tahoma"/>
      <w:sz w:val="18"/>
    </w:rPr>
  </w:style>
  <w:style w:type="paragraph" w:customStyle="1" w:styleId="Iauiue">
    <w:name w:val="Iau?iue"/>
    <w:pPr>
      <w:widowControl w:val="0"/>
      <w:suppressAutoHyphens/>
      <w:overflowPunct w:val="0"/>
      <w:autoSpaceDE w:val="0"/>
      <w:spacing w:after="0" w:line="240" w:lineRule="auto"/>
      <w:jc w:val="center"/>
    </w:pPr>
    <w:rPr>
      <w:rFonts w:ascii="Times New Roman" w:hAnsi="Times New Roman" w:cs="Times New Roman"/>
      <w:sz w:val="24"/>
      <w:szCs w:val="24"/>
    </w:rPr>
  </w:style>
  <w:style w:type="paragraph" w:styleId="33">
    <w:name w:val="Body Text 3"/>
    <w:basedOn w:val="a3"/>
    <w:pPr>
      <w:spacing w:after="120"/>
    </w:pPr>
    <w:rPr>
      <w:sz w:val="16"/>
      <w:szCs w:val="16"/>
    </w:rPr>
  </w:style>
  <w:style w:type="character" w:customStyle="1" w:styleId="34">
    <w:name w:val="Основной текст 3 Знак"/>
    <w:basedOn w:val="a4"/>
    <w:rPr>
      <w:rFonts w:cs="Times New Roman"/>
      <w:sz w:val="16"/>
      <w:szCs w:val="16"/>
      <w:lang w:eastAsia="en-US"/>
    </w:rPr>
  </w:style>
  <w:style w:type="paragraph" w:styleId="aff5">
    <w:name w:val="Body Text Indent"/>
    <w:basedOn w:val="a3"/>
    <w:pPr>
      <w:spacing w:after="120"/>
      <w:ind w:left="283"/>
    </w:pPr>
  </w:style>
  <w:style w:type="character" w:customStyle="1" w:styleId="aff6">
    <w:name w:val="Основной текст с отступом Знак"/>
    <w:basedOn w:val="a4"/>
    <w:rPr>
      <w:rFonts w:cs="Times New Roman"/>
      <w:lang w:eastAsia="en-US"/>
    </w:rPr>
  </w:style>
  <w:style w:type="character" w:styleId="aff7">
    <w:name w:val="FollowedHyperlink"/>
    <w:basedOn w:val="a4"/>
    <w:rPr>
      <w:rFonts w:cs="Times New Roman"/>
      <w:color w:val="800080"/>
      <w:u w:val="single"/>
    </w:rPr>
  </w:style>
  <w:style w:type="paragraph" w:customStyle="1" w:styleId="aff8">
    <w:name w:val="Прижатый влево"/>
    <w:basedOn w:val="a3"/>
    <w:next w:val="a3"/>
    <w:pPr>
      <w:widowControl w:val="0"/>
      <w:autoSpaceDE w:val="0"/>
      <w:spacing w:after="0" w:line="240" w:lineRule="auto"/>
    </w:pPr>
    <w:rPr>
      <w:rFonts w:ascii="Arial" w:hAnsi="Arial" w:cs="Arial"/>
      <w:sz w:val="24"/>
      <w:szCs w:val="24"/>
      <w:lang w:eastAsia="ru-RU"/>
    </w:rPr>
  </w:style>
  <w:style w:type="paragraph" w:customStyle="1" w:styleId="aff9">
    <w:name w:val="Нормальный (таблица)"/>
    <w:basedOn w:val="a3"/>
    <w:next w:val="a3"/>
    <w:pPr>
      <w:widowControl w:val="0"/>
      <w:autoSpaceDE w:val="0"/>
      <w:spacing w:after="0" w:line="240" w:lineRule="auto"/>
      <w:jc w:val="both"/>
    </w:pPr>
    <w:rPr>
      <w:rFonts w:ascii="Arial" w:hAnsi="Arial" w:cs="Arial"/>
      <w:sz w:val="24"/>
      <w:szCs w:val="24"/>
      <w:lang w:eastAsia="ru-RU"/>
    </w:rPr>
  </w:style>
  <w:style w:type="paragraph" w:styleId="29">
    <w:name w:val="Body Text Indent 2"/>
    <w:basedOn w:val="a3"/>
    <w:pPr>
      <w:spacing w:after="120" w:line="480" w:lineRule="auto"/>
      <w:ind w:left="283"/>
    </w:pPr>
  </w:style>
  <w:style w:type="character" w:customStyle="1" w:styleId="2a">
    <w:name w:val="Основной текст с отступом 2 Знак"/>
    <w:basedOn w:val="a4"/>
    <w:rPr>
      <w:rFonts w:cs="Times New Roman"/>
      <w:lang w:eastAsia="en-US"/>
    </w:rPr>
  </w:style>
  <w:style w:type="paragraph" w:styleId="2b">
    <w:name w:val="List Number 2"/>
    <w:basedOn w:val="a3"/>
    <w:pPr>
      <w:tabs>
        <w:tab w:val="left" w:pos="-211"/>
        <w:tab w:val="left" w:pos="0"/>
        <w:tab w:val="left" w:pos="640"/>
      </w:tabs>
    </w:pPr>
  </w:style>
  <w:style w:type="paragraph" w:customStyle="1" w:styleId="35">
    <w:name w:val="Стиль3"/>
    <w:basedOn w:val="29"/>
    <w:pPr>
      <w:widowControl w:val="0"/>
      <w:tabs>
        <w:tab w:val="left" w:pos="360"/>
      </w:tabs>
      <w:spacing w:after="0" w:line="240" w:lineRule="auto"/>
      <w:jc w:val="both"/>
    </w:pPr>
    <w:rPr>
      <w:rFonts w:ascii="Times New Roman" w:hAnsi="Times New Roman" w:cs="Times New Roman"/>
      <w:sz w:val="24"/>
      <w:szCs w:val="20"/>
      <w:lang w:eastAsia="ru-RU"/>
    </w:rPr>
  </w:style>
  <w:style w:type="paragraph" w:customStyle="1" w:styleId="20">
    <w:name w:val="Стиль2"/>
    <w:basedOn w:val="2b"/>
    <w:pPr>
      <w:keepNext/>
      <w:keepLines/>
      <w:widowControl w:val="0"/>
      <w:numPr>
        <w:numId w:val="4"/>
      </w:numPr>
      <w:suppressLineNumbers/>
      <w:tabs>
        <w:tab w:val="clear" w:pos="-211"/>
        <w:tab w:val="clear" w:pos="0"/>
        <w:tab w:val="clear" w:pos="640"/>
        <w:tab w:val="left" w:pos="-838"/>
        <w:tab w:val="left" w:pos="-764"/>
      </w:tabs>
      <w:spacing w:after="60" w:line="240" w:lineRule="auto"/>
      <w:jc w:val="both"/>
    </w:pPr>
    <w:rPr>
      <w:rFonts w:ascii="Times New Roman" w:hAnsi="Times New Roman" w:cs="Times New Roman"/>
      <w:b/>
      <w:sz w:val="24"/>
      <w:szCs w:val="20"/>
      <w:lang w:eastAsia="ru-RU"/>
    </w:rPr>
  </w:style>
  <w:style w:type="paragraph" w:customStyle="1" w:styleId="10">
    <w:name w:val="Стиль1"/>
    <w:basedOn w:val="a3"/>
    <w:pPr>
      <w:keepNext/>
      <w:keepLines/>
      <w:widowControl w:val="0"/>
      <w:numPr>
        <w:numId w:val="6"/>
      </w:numPr>
      <w:suppressLineNumbers/>
      <w:spacing w:after="60" w:line="240" w:lineRule="auto"/>
    </w:pPr>
    <w:rPr>
      <w:rFonts w:ascii="Times New Roman" w:hAnsi="Times New Roman" w:cs="Times New Roman"/>
      <w:b/>
      <w:sz w:val="28"/>
      <w:szCs w:val="24"/>
      <w:lang w:eastAsia="ru-RU"/>
    </w:rPr>
  </w:style>
  <w:style w:type="paragraph" w:customStyle="1" w:styleId="affa">
    <w:name w:val="Информация об изменениях документа"/>
    <w:basedOn w:val="affb"/>
    <w:next w:val="a3"/>
    <w:rPr>
      <w:i/>
      <w:iCs/>
    </w:rPr>
  </w:style>
  <w:style w:type="paragraph" w:customStyle="1" w:styleId="affb">
    <w:name w:val="Комментарий"/>
    <w:basedOn w:val="a3"/>
    <w:next w:val="a3"/>
    <w:pPr>
      <w:autoSpaceDE w:val="0"/>
      <w:spacing w:before="75" w:after="0" w:line="240" w:lineRule="auto"/>
      <w:ind w:left="170"/>
      <w:jc w:val="both"/>
    </w:pPr>
    <w:rPr>
      <w:rFonts w:ascii="Arial" w:hAnsi="Arial" w:cs="Arial"/>
      <w:color w:val="353842"/>
      <w:sz w:val="24"/>
      <w:szCs w:val="24"/>
      <w:shd w:val="clear" w:color="auto" w:fill="F0F0F0"/>
      <w:lang w:eastAsia="ru-RU"/>
    </w:rPr>
  </w:style>
  <w:style w:type="character" w:customStyle="1" w:styleId="affc">
    <w:name w:val="Гипертекстовая ссылка"/>
    <w:rPr>
      <w:color w:val="106BBE"/>
    </w:rPr>
  </w:style>
  <w:style w:type="paragraph" w:styleId="affd">
    <w:name w:val="Balloon Text"/>
    <w:basedOn w:val="a3"/>
    <w:pPr>
      <w:spacing w:after="0" w:line="240" w:lineRule="auto"/>
    </w:pPr>
    <w:rPr>
      <w:rFonts w:ascii="Tahoma" w:hAnsi="Tahoma" w:cs="Tahoma"/>
      <w:sz w:val="16"/>
      <w:szCs w:val="16"/>
    </w:rPr>
  </w:style>
  <w:style w:type="character" w:customStyle="1" w:styleId="affe">
    <w:name w:val="Текст выноски Знак"/>
    <w:basedOn w:val="a4"/>
    <w:rPr>
      <w:rFonts w:ascii="Tahoma" w:hAnsi="Tahoma" w:cs="Tahoma"/>
      <w:sz w:val="16"/>
      <w:szCs w:val="16"/>
      <w:lang w:eastAsia="en-US"/>
    </w:rPr>
  </w:style>
  <w:style w:type="paragraph" w:styleId="afff">
    <w:name w:val="footer"/>
    <w:basedOn w:val="a3"/>
    <w:uiPriority w:val="99"/>
    <w:pPr>
      <w:tabs>
        <w:tab w:val="center" w:pos="4677"/>
        <w:tab w:val="right" w:pos="9355"/>
      </w:tabs>
    </w:pPr>
  </w:style>
  <w:style w:type="character" w:customStyle="1" w:styleId="afff0">
    <w:name w:val="Нижний колонтитул Знак"/>
    <w:basedOn w:val="a4"/>
    <w:uiPriority w:val="99"/>
    <w:rPr>
      <w:rFonts w:cs="Times New Roman"/>
      <w:lang w:eastAsia="en-US"/>
    </w:rPr>
  </w:style>
  <w:style w:type="paragraph" w:styleId="afff1">
    <w:name w:val="header"/>
    <w:basedOn w:val="a3"/>
    <w:pPr>
      <w:tabs>
        <w:tab w:val="center" w:pos="4677"/>
        <w:tab w:val="right" w:pos="9355"/>
      </w:tabs>
    </w:pPr>
  </w:style>
  <w:style w:type="character" w:customStyle="1" w:styleId="afff2">
    <w:name w:val="Верхний колонтитул Знак"/>
    <w:basedOn w:val="a4"/>
    <w:rPr>
      <w:rFonts w:cs="Times New Roman"/>
      <w:lang w:eastAsia="en-US"/>
    </w:rPr>
  </w:style>
  <w:style w:type="character" w:customStyle="1" w:styleId="afff3">
    <w:name w:val="Основной текст Знак"/>
    <w:basedOn w:val="a4"/>
    <w:rPr>
      <w:rFonts w:cs="Times New Roman"/>
      <w:lang w:eastAsia="en-US"/>
    </w:rPr>
  </w:style>
  <w:style w:type="paragraph" w:styleId="afff4">
    <w:name w:val="Block Text"/>
    <w:basedOn w:val="a3"/>
    <w:pPr>
      <w:tabs>
        <w:tab w:val="left" w:pos="792"/>
      </w:tabs>
      <w:spacing w:after="0" w:line="240" w:lineRule="auto"/>
      <w:ind w:left="851" w:right="424"/>
    </w:pPr>
    <w:rPr>
      <w:rFonts w:ascii="Times New Roman" w:hAnsi="Times New Roman" w:cs="Times New Roman"/>
      <w:sz w:val="24"/>
      <w:szCs w:val="20"/>
      <w:lang w:eastAsia="ru-RU"/>
    </w:rPr>
  </w:style>
  <w:style w:type="character" w:customStyle="1" w:styleId="afff5">
    <w:name w:val="Цитата Знак"/>
    <w:rPr>
      <w:rFonts w:ascii="Times New Roman" w:hAnsi="Times New Roman"/>
      <w:sz w:val="20"/>
    </w:rPr>
  </w:style>
  <w:style w:type="paragraph" w:styleId="afff6">
    <w:name w:val="Intense Quote"/>
    <w:basedOn w:val="a3"/>
    <w:next w:val="a3"/>
    <w:pPr>
      <w:spacing w:after="0" w:line="240" w:lineRule="auto"/>
      <w:ind w:left="720" w:right="720"/>
      <w:jc w:val="both"/>
    </w:pPr>
    <w:rPr>
      <w:rFonts w:cs="Times New Roman"/>
      <w:b/>
      <w:i/>
      <w:sz w:val="24"/>
    </w:rPr>
  </w:style>
  <w:style w:type="character" w:customStyle="1" w:styleId="afff7">
    <w:name w:val="Выделенная цитата Знак"/>
    <w:basedOn w:val="a4"/>
    <w:rPr>
      <w:rFonts w:cs="Times New Roman"/>
      <w:b/>
      <w:i/>
      <w:sz w:val="24"/>
      <w:lang w:eastAsia="en-US"/>
    </w:rPr>
  </w:style>
  <w:style w:type="character" w:styleId="afff8">
    <w:name w:val="Subtle Emphasis"/>
    <w:basedOn w:val="a4"/>
    <w:rPr>
      <w:rFonts w:cs="Times New Roman"/>
      <w:i/>
      <w:color w:val="5A5A5A"/>
    </w:rPr>
  </w:style>
  <w:style w:type="character" w:styleId="afff9">
    <w:name w:val="Intense Emphasis"/>
    <w:basedOn w:val="a4"/>
    <w:rPr>
      <w:rFonts w:cs="Times New Roman"/>
      <w:b/>
      <w:i/>
      <w:sz w:val="24"/>
      <w:u w:val="single"/>
    </w:rPr>
  </w:style>
  <w:style w:type="character" w:styleId="afffa">
    <w:name w:val="Subtle Reference"/>
    <w:basedOn w:val="a4"/>
    <w:rPr>
      <w:rFonts w:cs="Times New Roman"/>
      <w:sz w:val="24"/>
      <w:u w:val="single"/>
    </w:rPr>
  </w:style>
  <w:style w:type="character" w:styleId="afffb">
    <w:name w:val="Intense Reference"/>
    <w:basedOn w:val="a4"/>
    <w:rPr>
      <w:rFonts w:cs="Times New Roman"/>
      <w:b/>
      <w:sz w:val="24"/>
      <w:u w:val="single"/>
    </w:rPr>
  </w:style>
  <w:style w:type="character" w:styleId="afffc">
    <w:name w:val="Book Title"/>
    <w:basedOn w:val="a4"/>
    <w:rPr>
      <w:rFonts w:ascii="Cambria" w:hAnsi="Cambria" w:cs="Times New Roman"/>
      <w:b/>
      <w:i/>
      <w:sz w:val="24"/>
    </w:rPr>
  </w:style>
  <w:style w:type="character" w:styleId="afffd">
    <w:name w:val="page number"/>
    <w:basedOn w:val="a4"/>
    <w:rPr>
      <w:rFonts w:cs="Times New Roman"/>
    </w:rPr>
  </w:style>
  <w:style w:type="paragraph" w:customStyle="1" w:styleId="xl24">
    <w:name w:val="xl24"/>
    <w:basedOn w:val="a3"/>
    <w:pPr>
      <w:spacing w:before="100" w:after="100" w:line="240" w:lineRule="auto"/>
      <w:jc w:val="center"/>
      <w:textAlignment w:val="center"/>
    </w:pPr>
    <w:rPr>
      <w:rFonts w:ascii="Times New Roman" w:hAnsi="Times New Roman" w:cs="Times New Roman"/>
      <w:sz w:val="24"/>
      <w:szCs w:val="20"/>
      <w:lang w:eastAsia="ru-RU"/>
    </w:rPr>
  </w:style>
  <w:style w:type="character" w:customStyle="1" w:styleId="36">
    <w:name w:val="Стиль3 Знак"/>
    <w:rPr>
      <w:rFonts w:ascii="Times New Roman" w:hAnsi="Times New Roman" w:cs="Times New Roman"/>
      <w:sz w:val="24"/>
      <w:szCs w:val="20"/>
    </w:rPr>
  </w:style>
  <w:style w:type="paragraph" w:customStyle="1" w:styleId="2-11">
    <w:name w:val="содержание2-11"/>
    <w:basedOn w:val="a3"/>
    <w:pPr>
      <w:spacing w:after="60" w:line="240" w:lineRule="auto"/>
      <w:jc w:val="both"/>
    </w:pPr>
    <w:rPr>
      <w:rFonts w:ascii="Times New Roman" w:hAnsi="Times New Roman" w:cs="Times New Roman"/>
      <w:sz w:val="24"/>
      <w:szCs w:val="24"/>
      <w:lang w:eastAsia="ru-RU"/>
    </w:rPr>
  </w:style>
  <w:style w:type="paragraph" w:customStyle="1" w:styleId="afffe">
    <w:name w:val="Подраздел"/>
    <w:basedOn w:val="a3"/>
    <w:pPr>
      <w:spacing w:after="0" w:line="240" w:lineRule="auto"/>
    </w:pPr>
    <w:rPr>
      <w:rFonts w:ascii="Times New Roman" w:hAnsi="Times New Roman" w:cs="Times New Roman"/>
      <w:b/>
      <w:sz w:val="24"/>
      <w:szCs w:val="20"/>
      <w:lang w:eastAsia="ru-RU"/>
    </w:rPr>
  </w:style>
  <w:style w:type="character" w:customStyle="1" w:styleId="affff">
    <w:name w:val="Основной шрифт"/>
  </w:style>
  <w:style w:type="character" w:customStyle="1" w:styleId="1f4">
    <w:name w:val="Основной текст Знак1"/>
    <w:rPr>
      <w:rFonts w:ascii="Times New Roman" w:hAnsi="Times New Roman"/>
      <w:sz w:val="24"/>
    </w:rPr>
  </w:style>
  <w:style w:type="paragraph" w:customStyle="1" w:styleId="Web">
    <w:name w:val="Обычный (Web)"/>
    <w:basedOn w:val="a3"/>
    <w:pPr>
      <w:spacing w:before="100" w:after="100" w:line="240" w:lineRule="auto"/>
    </w:pPr>
    <w:rPr>
      <w:rFonts w:ascii="Times New Roman" w:hAnsi="Times New Roman" w:cs="Times New Roman"/>
      <w:sz w:val="24"/>
      <w:szCs w:val="20"/>
      <w:lang w:val="en-US" w:eastAsia="ru-RU"/>
    </w:rPr>
  </w:style>
  <w:style w:type="paragraph" w:styleId="a">
    <w:name w:val="List Number"/>
    <w:basedOn w:val="a3"/>
    <w:pPr>
      <w:numPr>
        <w:numId w:val="8"/>
      </w:numPr>
      <w:spacing w:after="0" w:line="240" w:lineRule="auto"/>
    </w:pPr>
    <w:rPr>
      <w:rFonts w:ascii="Times New Roman" w:hAnsi="Times New Roman" w:cs="Times New Roman"/>
      <w:sz w:val="20"/>
      <w:szCs w:val="20"/>
      <w:lang w:eastAsia="ru-RU"/>
    </w:rPr>
  </w:style>
  <w:style w:type="paragraph" w:customStyle="1" w:styleId="BodyText21">
    <w:name w:val="Body Text 21"/>
    <w:basedOn w:val="a3"/>
    <w:pPr>
      <w:spacing w:after="0" w:line="240" w:lineRule="auto"/>
      <w:ind w:firstLine="567"/>
      <w:jc w:val="both"/>
    </w:pPr>
    <w:rPr>
      <w:rFonts w:ascii="Arial" w:hAnsi="Arial" w:cs="Arial"/>
      <w:sz w:val="20"/>
      <w:szCs w:val="20"/>
      <w:lang w:val="en-US" w:eastAsia="ru-RU"/>
    </w:rPr>
  </w:style>
  <w:style w:type="paragraph" w:customStyle="1" w:styleId="affff0">
    <w:name w:val="Заголовок контракта"/>
    <w:basedOn w:val="13"/>
    <w:pPr>
      <w:keepNext w:val="0"/>
      <w:numPr>
        <w:numId w:val="0"/>
      </w:numPr>
      <w:spacing w:after="0"/>
      <w:ind w:right="-18" w:firstLine="567"/>
      <w:jc w:val="both"/>
    </w:pPr>
    <w:rPr>
      <w:b w:val="0"/>
      <w:i/>
      <w:color w:val="000000"/>
      <w:kern w:val="0"/>
      <w:sz w:val="22"/>
      <w:szCs w:val="22"/>
      <w:u w:val="single"/>
    </w:rPr>
  </w:style>
  <w:style w:type="paragraph" w:customStyle="1" w:styleId="ConsPlusNormal">
    <w:name w:val="ConsPlusNormal"/>
    <w:pPr>
      <w:widowControl w:val="0"/>
      <w:suppressAutoHyphens/>
      <w:autoSpaceDE w:val="0"/>
      <w:spacing w:after="0" w:line="240" w:lineRule="auto"/>
      <w:ind w:firstLine="720"/>
    </w:pPr>
    <w:rPr>
      <w:rFonts w:ascii="Arial" w:hAnsi="Arial" w:cs="Arial"/>
      <w:sz w:val="20"/>
      <w:szCs w:val="20"/>
    </w:rPr>
  </w:style>
  <w:style w:type="character" w:customStyle="1" w:styleId="ConsPlusNormal0">
    <w:name w:val="ConsPlusNormal Знак"/>
    <w:rPr>
      <w:rFonts w:ascii="Arial" w:hAnsi="Arial"/>
      <w:sz w:val="20"/>
    </w:rPr>
  </w:style>
  <w:style w:type="paragraph" w:customStyle="1" w:styleId="ConsPlusNonformat">
    <w:name w:val="ConsPlusNonformat"/>
    <w:pPr>
      <w:widowControl w:val="0"/>
      <w:suppressAutoHyphens/>
      <w:autoSpaceDE w:val="0"/>
      <w:spacing w:after="0" w:line="240" w:lineRule="auto"/>
    </w:pPr>
    <w:rPr>
      <w:rFonts w:ascii="Courier New" w:hAnsi="Courier New" w:cs="Courier New"/>
      <w:sz w:val="20"/>
      <w:szCs w:val="20"/>
    </w:rPr>
  </w:style>
  <w:style w:type="paragraph" w:customStyle="1" w:styleId="affff1">
    <w:name w:val="Подподпункт"/>
    <w:basedOn w:val="a3"/>
    <w:pPr>
      <w:tabs>
        <w:tab w:val="left" w:pos="1701"/>
        <w:tab w:val="left" w:pos="5585"/>
      </w:tabs>
      <w:spacing w:after="0" w:line="240" w:lineRule="auto"/>
      <w:ind w:left="1701" w:hanging="567"/>
      <w:jc w:val="both"/>
    </w:pPr>
    <w:rPr>
      <w:rFonts w:ascii="Times New Roman" w:hAnsi="Times New Roman" w:cs="Times New Roman"/>
      <w:sz w:val="24"/>
      <w:szCs w:val="24"/>
      <w:lang w:eastAsia="ar-SA"/>
    </w:rPr>
  </w:style>
  <w:style w:type="paragraph" w:styleId="HTML">
    <w:name w:val="HTML Preformatted"/>
    <w:basedOn w:val="a3"/>
    <w:pPr>
      <w:spacing w:after="60" w:line="240" w:lineRule="auto"/>
      <w:jc w:val="both"/>
    </w:pPr>
    <w:rPr>
      <w:rFonts w:ascii="Courier New" w:hAnsi="Courier New" w:cs="Times New Roman"/>
      <w:sz w:val="20"/>
      <w:szCs w:val="20"/>
      <w:lang w:eastAsia="ar-SA"/>
    </w:rPr>
  </w:style>
  <w:style w:type="character" w:customStyle="1" w:styleId="HTML0">
    <w:name w:val="Стандартный HTML Знак"/>
    <w:basedOn w:val="a4"/>
    <w:rPr>
      <w:rFonts w:ascii="Courier New" w:hAnsi="Courier New" w:cs="Times New Roman"/>
      <w:sz w:val="20"/>
      <w:szCs w:val="20"/>
      <w:lang w:eastAsia="ar-SA" w:bidi="ar-SA"/>
    </w:rPr>
  </w:style>
  <w:style w:type="paragraph" w:customStyle="1" w:styleId="affff2">
    <w:name w:val="Знак"/>
    <w:basedOn w:val="a3"/>
    <w:pPr>
      <w:spacing w:before="100" w:after="100" w:line="240" w:lineRule="auto"/>
    </w:pPr>
    <w:rPr>
      <w:rFonts w:ascii="Tahoma" w:hAnsi="Tahoma" w:cs="Times New Roman"/>
      <w:sz w:val="24"/>
      <w:szCs w:val="24"/>
      <w:lang w:val="en-US"/>
    </w:rPr>
  </w:style>
  <w:style w:type="paragraph" w:customStyle="1" w:styleId="affff3">
    <w:name w:val="Знак Знак"/>
    <w:basedOn w:val="a3"/>
    <w:pPr>
      <w:spacing w:before="100" w:after="100" w:line="240" w:lineRule="auto"/>
    </w:pPr>
    <w:rPr>
      <w:rFonts w:ascii="Tahoma" w:hAnsi="Tahoma" w:cs="Times New Roman"/>
      <w:sz w:val="24"/>
      <w:szCs w:val="24"/>
      <w:lang w:val="en-US"/>
    </w:rPr>
  </w:style>
  <w:style w:type="paragraph" w:customStyle="1" w:styleId="1f5">
    <w:name w:val="1"/>
    <w:basedOn w:val="a3"/>
    <w:pPr>
      <w:spacing w:after="0" w:line="240" w:lineRule="auto"/>
    </w:pPr>
    <w:rPr>
      <w:rFonts w:ascii="Verdana" w:hAnsi="Verdana" w:cs="Verdana"/>
      <w:sz w:val="20"/>
      <w:szCs w:val="20"/>
      <w:lang w:val="en-US"/>
    </w:rPr>
  </w:style>
  <w:style w:type="paragraph" w:customStyle="1" w:styleId="affff4">
    <w:name w:val="ОСНОВНОЙ ТЕКСТ"/>
    <w:basedOn w:val="aff5"/>
    <w:pPr>
      <w:autoSpaceDE w:val="0"/>
      <w:spacing w:before="60" w:after="0" w:line="240" w:lineRule="auto"/>
      <w:ind w:left="0" w:firstLine="709"/>
      <w:jc w:val="both"/>
    </w:pPr>
    <w:rPr>
      <w:rFonts w:ascii="Times New Roman" w:hAnsi="Times New Roman" w:cs="Times New Roman"/>
      <w:sz w:val="20"/>
      <w:szCs w:val="20"/>
      <w:lang w:eastAsia="ru-RU"/>
    </w:rPr>
  </w:style>
  <w:style w:type="paragraph" w:customStyle="1" w:styleId="a1">
    <w:name w:val="Перечисление"/>
    <w:basedOn w:val="a3"/>
    <w:pPr>
      <w:numPr>
        <w:numId w:val="14"/>
      </w:numPr>
      <w:tabs>
        <w:tab w:val="left" w:pos="-283"/>
      </w:tabs>
      <w:spacing w:after="0" w:line="240" w:lineRule="auto"/>
      <w:jc w:val="both"/>
    </w:pPr>
    <w:rPr>
      <w:rFonts w:ascii="Times New Roman" w:hAnsi="Times New Roman" w:cs="Times New Roman"/>
      <w:sz w:val="28"/>
      <w:szCs w:val="20"/>
      <w:lang w:eastAsia="ru-RU"/>
    </w:rPr>
  </w:style>
  <w:style w:type="paragraph" w:customStyle="1" w:styleId="ConsNonformat">
    <w:name w:val="ConsNonformat"/>
    <w:pPr>
      <w:widowControl w:val="0"/>
      <w:suppressAutoHyphens/>
      <w:autoSpaceDE w:val="0"/>
      <w:spacing w:after="0" w:line="240" w:lineRule="auto"/>
      <w:ind w:right="19772"/>
    </w:pPr>
    <w:rPr>
      <w:rFonts w:ascii="Courier New" w:hAnsi="Courier New" w:cs="Courier New"/>
      <w:sz w:val="20"/>
      <w:szCs w:val="20"/>
    </w:rPr>
  </w:style>
  <w:style w:type="paragraph" w:customStyle="1" w:styleId="ConsPlusTitle">
    <w:name w:val="ConsPlusTitle"/>
    <w:pPr>
      <w:widowControl w:val="0"/>
      <w:suppressAutoHyphens/>
      <w:autoSpaceDE w:val="0"/>
      <w:spacing w:after="0" w:line="240" w:lineRule="auto"/>
    </w:pPr>
    <w:rPr>
      <w:rFonts w:ascii="Arial" w:hAnsi="Arial" w:cs="Arial"/>
      <w:b/>
      <w:bCs/>
      <w:sz w:val="20"/>
      <w:szCs w:val="20"/>
    </w:rPr>
  </w:style>
  <w:style w:type="paragraph" w:customStyle="1" w:styleId="ConsNormal">
    <w:name w:val="ConsNormal"/>
    <w:pPr>
      <w:widowControl w:val="0"/>
      <w:suppressAutoHyphens/>
      <w:autoSpaceDE w:val="0"/>
      <w:spacing w:after="0" w:line="240" w:lineRule="auto"/>
      <w:ind w:right="19772" w:firstLine="720"/>
    </w:pPr>
    <w:rPr>
      <w:rFonts w:ascii="Arial" w:hAnsi="Arial" w:cs="Arial"/>
      <w:sz w:val="20"/>
      <w:szCs w:val="20"/>
    </w:rPr>
  </w:style>
  <w:style w:type="paragraph" w:customStyle="1" w:styleId="62">
    <w:name w:val="Стиль Перед:  6 пт"/>
    <w:basedOn w:val="a3"/>
    <w:pPr>
      <w:spacing w:after="0" w:line="240" w:lineRule="auto"/>
      <w:jc w:val="center"/>
    </w:pPr>
    <w:rPr>
      <w:rFonts w:ascii="Times New Roman" w:hAnsi="Times New Roman" w:cs="Times New Roman"/>
      <w:i/>
      <w:sz w:val="24"/>
      <w:szCs w:val="24"/>
      <w:lang w:eastAsia="ru-RU"/>
    </w:rPr>
  </w:style>
  <w:style w:type="paragraph" w:customStyle="1" w:styleId="37">
    <w:name w:val="Стиль3 Знак Знак"/>
    <w:basedOn w:val="29"/>
    <w:pPr>
      <w:widowControl w:val="0"/>
      <w:tabs>
        <w:tab w:val="left" w:pos="227"/>
      </w:tabs>
      <w:spacing w:before="120" w:after="0" w:line="240" w:lineRule="auto"/>
      <w:ind w:left="0"/>
      <w:jc w:val="both"/>
    </w:pPr>
    <w:rPr>
      <w:rFonts w:ascii="Times New Roman" w:hAnsi="Times New Roman" w:cs="Times New Roman"/>
      <w:sz w:val="24"/>
      <w:szCs w:val="20"/>
      <w:lang w:eastAsia="ru-RU"/>
    </w:rPr>
  </w:style>
  <w:style w:type="character" w:customStyle="1" w:styleId="38">
    <w:name w:val="Стиль3 Знак Знак Знак"/>
    <w:rPr>
      <w:rFonts w:ascii="Times New Roman" w:hAnsi="Times New Roman"/>
      <w:sz w:val="20"/>
    </w:rPr>
  </w:style>
  <w:style w:type="character" w:customStyle="1" w:styleId="apple-style-span">
    <w:name w:val="apple-style-span"/>
  </w:style>
  <w:style w:type="character" w:customStyle="1" w:styleId="context">
    <w:name w:val="context"/>
  </w:style>
  <w:style w:type="paragraph" w:customStyle="1" w:styleId="affff5">
    <w:name w:val="Стандартный"/>
    <w:basedOn w:val="a3"/>
    <w:pPr>
      <w:spacing w:after="0" w:line="240" w:lineRule="auto"/>
      <w:ind w:firstLine="709"/>
      <w:jc w:val="both"/>
    </w:pPr>
    <w:rPr>
      <w:rFonts w:ascii="Times New Roman" w:hAnsi="Times New Roman" w:cs="Times New Roman"/>
      <w:sz w:val="24"/>
      <w:szCs w:val="24"/>
      <w:lang w:eastAsia="ru-RU"/>
    </w:rPr>
  </w:style>
  <w:style w:type="paragraph" w:customStyle="1" w:styleId="affff6">
    <w:name w:val="Раздел"/>
    <w:basedOn w:val="affff5"/>
    <w:pPr>
      <w:keepNext/>
      <w:keepLines/>
      <w:spacing w:before="240" w:after="120"/>
      <w:ind w:firstLine="0"/>
      <w:jc w:val="center"/>
    </w:pPr>
  </w:style>
  <w:style w:type="character" w:customStyle="1" w:styleId="FontStyle19">
    <w:name w:val="Font Style19"/>
    <w:rPr>
      <w:rFonts w:ascii="Times New Roman" w:hAnsi="Times New Roman"/>
      <w:sz w:val="22"/>
    </w:rPr>
  </w:style>
  <w:style w:type="paragraph" w:customStyle="1" w:styleId="Style3">
    <w:name w:val="Style3"/>
    <w:basedOn w:val="a3"/>
    <w:pPr>
      <w:widowControl w:val="0"/>
      <w:autoSpaceDE w:val="0"/>
      <w:spacing w:after="0" w:line="276" w:lineRule="exact"/>
      <w:ind w:firstLine="706"/>
      <w:jc w:val="both"/>
    </w:pPr>
    <w:rPr>
      <w:rFonts w:ascii="Times New Roman" w:hAnsi="Times New Roman" w:cs="Times New Roman"/>
      <w:sz w:val="24"/>
      <w:szCs w:val="24"/>
      <w:lang w:eastAsia="ru-RU"/>
    </w:rPr>
  </w:style>
  <w:style w:type="paragraph" w:styleId="2c">
    <w:name w:val="Body Text 2"/>
    <w:basedOn w:val="a3"/>
    <w:pPr>
      <w:spacing w:after="120" w:line="480" w:lineRule="auto"/>
    </w:pPr>
    <w:rPr>
      <w:rFonts w:ascii="Times New Roman" w:hAnsi="Times New Roman" w:cs="Times New Roman"/>
      <w:sz w:val="24"/>
      <w:szCs w:val="20"/>
      <w:lang w:eastAsia="ru-RU"/>
    </w:rPr>
  </w:style>
  <w:style w:type="character" w:customStyle="1" w:styleId="2d">
    <w:name w:val="Основной текст 2 Знак"/>
    <w:basedOn w:val="a4"/>
    <w:rPr>
      <w:rFonts w:ascii="Times New Roman" w:hAnsi="Times New Roman" w:cs="Times New Roman"/>
      <w:sz w:val="20"/>
      <w:szCs w:val="20"/>
    </w:rPr>
  </w:style>
  <w:style w:type="paragraph" w:styleId="2">
    <w:name w:val="List Bullet 2"/>
    <w:basedOn w:val="a3"/>
    <w:pPr>
      <w:numPr>
        <w:numId w:val="9"/>
      </w:numPr>
      <w:spacing w:after="60" w:line="240" w:lineRule="auto"/>
      <w:jc w:val="both"/>
    </w:pPr>
    <w:rPr>
      <w:rFonts w:ascii="Times New Roman" w:hAnsi="Times New Roman" w:cs="Times New Roman"/>
      <w:sz w:val="24"/>
      <w:szCs w:val="20"/>
      <w:lang w:eastAsia="ru-RU"/>
    </w:rPr>
  </w:style>
  <w:style w:type="paragraph" w:customStyle="1" w:styleId="PlainText1">
    <w:name w:val="Plain Text1"/>
    <w:basedOn w:val="a3"/>
    <w:pPr>
      <w:numPr>
        <w:numId w:val="15"/>
      </w:numPr>
      <w:spacing w:after="0" w:line="360" w:lineRule="auto"/>
      <w:jc w:val="both"/>
    </w:pPr>
    <w:rPr>
      <w:rFonts w:ascii="Times New Roman" w:hAnsi="Times New Roman" w:cs="Times New Roman"/>
      <w:sz w:val="28"/>
      <w:szCs w:val="20"/>
      <w:lang w:eastAsia="ru-RU"/>
    </w:rPr>
  </w:style>
  <w:style w:type="paragraph" w:customStyle="1" w:styleId="1f6">
    <w:name w:val="Номер1"/>
    <w:basedOn w:val="affff7"/>
    <w:pPr>
      <w:tabs>
        <w:tab w:val="left" w:pos="1077"/>
      </w:tabs>
      <w:spacing w:before="40" w:after="40"/>
      <w:ind w:left="737" w:hanging="380"/>
      <w:jc w:val="both"/>
    </w:pPr>
    <w:rPr>
      <w:sz w:val="22"/>
    </w:rPr>
  </w:style>
  <w:style w:type="paragraph" w:styleId="affff7">
    <w:name w:val="List"/>
    <w:basedOn w:val="a3"/>
    <w:pPr>
      <w:spacing w:after="0" w:line="240" w:lineRule="auto"/>
      <w:ind w:left="283" w:hanging="283"/>
    </w:pPr>
    <w:rPr>
      <w:rFonts w:ascii="Times New Roman" w:hAnsi="Times New Roman" w:cs="Times New Roman"/>
      <w:sz w:val="24"/>
      <w:szCs w:val="20"/>
      <w:lang w:eastAsia="ru-RU"/>
    </w:rPr>
  </w:style>
  <w:style w:type="paragraph" w:styleId="affff8">
    <w:name w:val="Plain Text"/>
    <w:basedOn w:val="a3"/>
    <w:pPr>
      <w:spacing w:after="0" w:line="240" w:lineRule="auto"/>
    </w:pPr>
    <w:rPr>
      <w:rFonts w:ascii="Consolas" w:hAnsi="Consolas" w:cs="Times New Roman"/>
      <w:sz w:val="21"/>
      <w:szCs w:val="21"/>
    </w:rPr>
  </w:style>
  <w:style w:type="character" w:customStyle="1" w:styleId="affff9">
    <w:name w:val="Текст Знак"/>
    <w:basedOn w:val="a4"/>
    <w:rPr>
      <w:rFonts w:ascii="Consolas" w:hAnsi="Consolas" w:cs="Times New Roman"/>
      <w:sz w:val="21"/>
      <w:szCs w:val="21"/>
      <w:lang w:eastAsia="en-US"/>
    </w:rPr>
  </w:style>
  <w:style w:type="character" w:customStyle="1" w:styleId="ConsPlusNormal1">
    <w:name w:val="ConsPlusNormal Знак Знак"/>
    <w:rPr>
      <w:rFonts w:ascii="Arial" w:hAnsi="Arial"/>
      <w:lang w:val="ru-RU" w:eastAsia="ru-RU"/>
    </w:rPr>
  </w:style>
  <w:style w:type="paragraph" w:customStyle="1" w:styleId="150">
    <w:name w:val="Обычный 1.5"/>
    <w:basedOn w:val="a3"/>
    <w:pPr>
      <w:spacing w:before="120" w:after="0" w:line="360" w:lineRule="auto"/>
      <w:ind w:firstLine="720"/>
      <w:jc w:val="both"/>
    </w:pPr>
    <w:rPr>
      <w:rFonts w:ascii="Times New Roman" w:hAnsi="Times New Roman" w:cs="Times New Roman"/>
      <w:sz w:val="24"/>
      <w:szCs w:val="20"/>
      <w:lang w:eastAsia="ru-RU"/>
    </w:rPr>
  </w:style>
  <w:style w:type="paragraph" w:customStyle="1" w:styleId="E">
    <w:name w:val="Стиль E_табличный _ лево + Междустр.интервал:  полуторный"/>
    <w:basedOn w:val="a3"/>
    <w:pPr>
      <w:tabs>
        <w:tab w:val="left" w:pos="4479"/>
      </w:tabs>
      <w:spacing w:before="60" w:after="60" w:line="240" w:lineRule="auto"/>
      <w:ind w:firstLine="709"/>
      <w:jc w:val="both"/>
    </w:pPr>
    <w:rPr>
      <w:rFonts w:ascii="Times New Roman" w:hAnsi="Times New Roman" w:cs="Times New Roman"/>
      <w:color w:val="000000"/>
      <w:sz w:val="24"/>
      <w:szCs w:val="20"/>
      <w:lang w:eastAsia="ru-RU"/>
    </w:rPr>
  </w:style>
  <w:style w:type="paragraph" w:customStyle="1" w:styleId="affffa">
    <w:name w:val="Текст документа"/>
    <w:basedOn w:val="a3"/>
    <w:pPr>
      <w:spacing w:after="0" w:line="360" w:lineRule="auto"/>
      <w:ind w:firstLine="720"/>
      <w:jc w:val="both"/>
    </w:pPr>
    <w:rPr>
      <w:rFonts w:ascii="Times New Roman" w:hAnsi="Times New Roman" w:cs="Times New Roman"/>
      <w:sz w:val="24"/>
      <w:szCs w:val="24"/>
      <w:lang w:eastAsia="ru-RU"/>
    </w:rPr>
  </w:style>
  <w:style w:type="paragraph" w:customStyle="1" w:styleId="1f7">
    <w:name w:val="маркированный список 1"/>
    <w:basedOn w:val="aff5"/>
    <w:pPr>
      <w:spacing w:after="0" w:line="360" w:lineRule="auto"/>
      <w:ind w:left="1069" w:hanging="360"/>
      <w:jc w:val="both"/>
    </w:pPr>
    <w:rPr>
      <w:rFonts w:ascii="Times New Roman" w:hAnsi="Times New Roman" w:cs="Times New Roman"/>
      <w:sz w:val="24"/>
      <w:szCs w:val="24"/>
      <w:lang w:eastAsia="ru-RU"/>
    </w:rPr>
  </w:style>
  <w:style w:type="paragraph" w:customStyle="1" w:styleId="1f8">
    <w:name w:val="Цитата1"/>
    <w:basedOn w:val="a3"/>
    <w:pPr>
      <w:tabs>
        <w:tab w:val="left" w:pos="5245"/>
      </w:tabs>
      <w:spacing w:after="0" w:line="240" w:lineRule="auto"/>
      <w:ind w:left="1418" w:right="226"/>
    </w:pPr>
    <w:rPr>
      <w:rFonts w:ascii="Times New Roman" w:hAnsi="Times New Roman" w:cs="Times New Roman"/>
      <w:sz w:val="24"/>
      <w:szCs w:val="20"/>
      <w:lang w:eastAsia="ar-SA"/>
    </w:rPr>
  </w:style>
  <w:style w:type="paragraph" w:customStyle="1" w:styleId="211">
    <w:name w:val="Основной текст 21"/>
    <w:basedOn w:val="a3"/>
    <w:pPr>
      <w:shd w:val="clear" w:color="auto" w:fill="FFFFFF"/>
      <w:spacing w:after="0" w:line="240" w:lineRule="auto"/>
      <w:jc w:val="both"/>
    </w:pPr>
    <w:rPr>
      <w:rFonts w:ascii="Times New Roman" w:hAnsi="Times New Roman" w:cs="Times New Roman"/>
      <w:sz w:val="24"/>
      <w:szCs w:val="24"/>
      <w:lang w:eastAsia="ar-SA"/>
    </w:rPr>
  </w:style>
  <w:style w:type="paragraph" w:customStyle="1" w:styleId="Heading">
    <w:name w:val="Heading"/>
    <w:pPr>
      <w:suppressAutoHyphens/>
      <w:spacing w:after="0" w:line="240" w:lineRule="auto"/>
    </w:pPr>
    <w:rPr>
      <w:rFonts w:ascii="Arial" w:hAnsi="Arial" w:cs="Times New Roman"/>
      <w:b/>
      <w:szCs w:val="20"/>
    </w:rPr>
  </w:style>
  <w:style w:type="paragraph" w:customStyle="1" w:styleId="Preformat">
    <w:name w:val="Preformat"/>
    <w:pPr>
      <w:suppressAutoHyphens/>
      <w:spacing w:after="0" w:line="240" w:lineRule="auto"/>
    </w:pPr>
    <w:rPr>
      <w:rFonts w:ascii="Courier New" w:hAnsi="Courier New" w:cs="Times New Roman"/>
      <w:sz w:val="20"/>
      <w:szCs w:val="20"/>
    </w:rPr>
  </w:style>
  <w:style w:type="paragraph" w:customStyle="1" w:styleId="310">
    <w:name w:val="Основной текст 3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2e">
    <w:name w:val="Абзац списка2"/>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1f9">
    <w:name w:val="Основной текст1"/>
    <w:basedOn w:val="a3"/>
    <w:pPr>
      <w:spacing w:before="60" w:after="60" w:line="240" w:lineRule="auto"/>
      <w:ind w:firstLine="720"/>
      <w:jc w:val="both"/>
    </w:pPr>
    <w:rPr>
      <w:rFonts w:ascii="Times New Roman" w:hAnsi="Times New Roman" w:cs="Times New Roman"/>
      <w:sz w:val="24"/>
      <w:szCs w:val="20"/>
      <w:lang w:eastAsia="ru-RU"/>
    </w:rPr>
  </w:style>
  <w:style w:type="character" w:customStyle="1" w:styleId="1fa">
    <w:name w:val="Основной текст1 Знак"/>
    <w:rPr>
      <w:rFonts w:ascii="Times New Roman" w:hAnsi="Times New Roman"/>
      <w:sz w:val="20"/>
    </w:rPr>
  </w:style>
  <w:style w:type="character" w:customStyle="1" w:styleId="190">
    <w:name w:val="Знак Знак19"/>
    <w:rPr>
      <w:rFonts w:ascii="Arial" w:hAnsi="Arial"/>
      <w:b/>
      <w:kern w:val="3"/>
      <w:sz w:val="32"/>
      <w:lang w:val="ru-RU" w:eastAsia="ru-RU"/>
    </w:rPr>
  </w:style>
  <w:style w:type="character" w:customStyle="1" w:styleId="170">
    <w:name w:val="Знак Знак17"/>
    <w:rPr>
      <w:rFonts w:ascii="Cambria" w:hAnsi="Cambria"/>
      <w:b/>
      <w:color w:val="4F81BD"/>
      <w:sz w:val="24"/>
    </w:rPr>
  </w:style>
  <w:style w:type="character" w:customStyle="1" w:styleId="bodytext">
    <w:name w:val="body text Знак Знак"/>
    <w:rPr>
      <w:rFonts w:eastAsia="Times New Roman"/>
    </w:rPr>
  </w:style>
  <w:style w:type="paragraph" w:customStyle="1" w:styleId="1fb">
    <w:name w:val="Обычный1"/>
    <w:basedOn w:val="a3"/>
    <w:pPr>
      <w:spacing w:after="0" w:line="360" w:lineRule="auto"/>
      <w:ind w:firstLine="851"/>
      <w:jc w:val="both"/>
    </w:pPr>
    <w:rPr>
      <w:rFonts w:ascii="Times New Roman" w:hAnsi="Times New Roman" w:cs="Times New Roman"/>
      <w:sz w:val="24"/>
      <w:szCs w:val="24"/>
      <w:lang w:eastAsia="ru-RU"/>
    </w:rPr>
  </w:style>
  <w:style w:type="character" w:customStyle="1" w:styleId="CharChar">
    <w:name w:val="Обычный Char Char"/>
    <w:rPr>
      <w:rFonts w:ascii="Times New Roman" w:hAnsi="Times New Roman"/>
      <w:sz w:val="24"/>
    </w:rPr>
  </w:style>
  <w:style w:type="paragraph" w:customStyle="1" w:styleId="1fc">
    <w:name w:val="Список М1"/>
    <w:pPr>
      <w:suppressAutoHyphens/>
      <w:spacing w:before="40" w:after="40" w:line="240" w:lineRule="auto"/>
      <w:ind w:left="720" w:hanging="360"/>
      <w:jc w:val="both"/>
    </w:pPr>
    <w:rPr>
      <w:rFonts w:ascii="Times New Roman" w:hAnsi="Times New Roman" w:cs="Times New Roman"/>
      <w:sz w:val="24"/>
      <w:szCs w:val="20"/>
    </w:rPr>
  </w:style>
  <w:style w:type="paragraph" w:styleId="affffb">
    <w:name w:val="caption"/>
    <w:basedOn w:val="a3"/>
    <w:next w:val="a3"/>
    <w:rPr>
      <w:rFonts w:cs="Times New Roman"/>
      <w:b/>
      <w:bCs/>
      <w:sz w:val="20"/>
      <w:szCs w:val="20"/>
    </w:rPr>
  </w:style>
  <w:style w:type="character" w:customStyle="1" w:styleId="63">
    <w:name w:val="Знак Знак6"/>
    <w:rPr>
      <w:sz w:val="22"/>
      <w:lang w:eastAsia="en-US"/>
    </w:rPr>
  </w:style>
  <w:style w:type="character" w:customStyle="1" w:styleId="44">
    <w:name w:val="Знак Знак4"/>
    <w:rPr>
      <w:rFonts w:eastAsia="Times New Roman"/>
      <w:sz w:val="24"/>
    </w:rPr>
  </w:style>
  <w:style w:type="paragraph" w:customStyle="1" w:styleId="2f">
    <w:name w:val="Обычный2"/>
    <w:pPr>
      <w:suppressAutoHyphens/>
      <w:spacing w:after="0" w:line="240" w:lineRule="auto"/>
    </w:pPr>
    <w:rPr>
      <w:rFonts w:ascii="Times New Roman" w:hAnsi="Times New Roman" w:cs="Times New Roman"/>
      <w:sz w:val="20"/>
      <w:szCs w:val="20"/>
    </w:rPr>
  </w:style>
  <w:style w:type="paragraph" w:customStyle="1" w:styleId="2f0">
    <w:name w:val="Текст2"/>
    <w:basedOn w:val="a3"/>
    <w:pPr>
      <w:spacing w:after="0" w:line="360" w:lineRule="auto"/>
      <w:ind w:firstLine="720"/>
      <w:jc w:val="both"/>
    </w:pPr>
    <w:rPr>
      <w:rFonts w:ascii="Times New Roman" w:hAnsi="Times New Roman" w:cs="Times New Roman"/>
      <w:sz w:val="28"/>
      <w:szCs w:val="20"/>
      <w:lang w:eastAsia="ru-RU"/>
    </w:rPr>
  </w:style>
  <w:style w:type="paragraph" w:customStyle="1" w:styleId="affffc">
    <w:name w:val="ЗАГОЛОВОК (титульная)"/>
    <w:basedOn w:val="1fb"/>
    <w:next w:val="1fb"/>
    <w:pPr>
      <w:ind w:firstLine="0"/>
      <w:jc w:val="center"/>
      <w:outlineLvl w:val="0"/>
    </w:pPr>
    <w:rPr>
      <w:b/>
      <w:bCs/>
      <w:caps/>
      <w:sz w:val="28"/>
      <w:szCs w:val="28"/>
    </w:rPr>
  </w:style>
  <w:style w:type="paragraph" w:customStyle="1" w:styleId="affffd">
    <w:name w:val="Подзаголовок (титульная)"/>
    <w:basedOn w:val="1fb"/>
    <w:next w:val="1fb"/>
    <w:pPr>
      <w:ind w:firstLine="0"/>
      <w:jc w:val="center"/>
    </w:pPr>
    <w:rPr>
      <w:b/>
      <w:sz w:val="28"/>
    </w:rPr>
  </w:style>
  <w:style w:type="paragraph" w:customStyle="1" w:styleId="affffe">
    <w:name w:val="Комментарии"/>
    <w:basedOn w:val="1fb"/>
    <w:rPr>
      <w:color w:val="FF9900"/>
    </w:rPr>
  </w:style>
  <w:style w:type="character" w:customStyle="1" w:styleId="CharChar0">
    <w:name w:val="Комментарии Char Char"/>
    <w:rPr>
      <w:rFonts w:ascii="Times New Roman" w:hAnsi="Times New Roman"/>
      <w:color w:val="FF9900"/>
      <w:sz w:val="24"/>
    </w:rPr>
  </w:style>
  <w:style w:type="paragraph" w:customStyle="1" w:styleId="afffff">
    <w:name w:val="Рисунок"/>
    <w:basedOn w:val="1fb"/>
    <w:next w:val="1fb"/>
    <w:pPr>
      <w:keepNext/>
      <w:ind w:firstLine="0"/>
      <w:jc w:val="center"/>
    </w:pPr>
  </w:style>
  <w:style w:type="paragraph" w:customStyle="1" w:styleId="afffff0">
    <w:name w:val="Рисунок подпись"/>
    <w:basedOn w:val="1fb"/>
    <w:next w:val="1fb"/>
    <w:pPr>
      <w:ind w:firstLine="0"/>
      <w:jc w:val="center"/>
    </w:pPr>
    <w:rPr>
      <w:b/>
      <w:lang w:val="en-US"/>
    </w:rPr>
  </w:style>
  <w:style w:type="paragraph" w:customStyle="1" w:styleId="afffff1">
    <w:name w:val="Таблица название таблицы"/>
    <w:basedOn w:val="1fb"/>
    <w:next w:val="1fb"/>
    <w:pPr>
      <w:keepNext/>
      <w:ind w:firstLine="0"/>
    </w:pPr>
    <w:rPr>
      <w:b/>
    </w:rPr>
  </w:style>
  <w:style w:type="paragraph" w:customStyle="1" w:styleId="afffff2">
    <w:name w:val="Таблица название столбцов"/>
    <w:basedOn w:val="afffff1"/>
    <w:next w:val="1fb"/>
    <w:pPr>
      <w:spacing w:before="120" w:after="120"/>
      <w:jc w:val="center"/>
    </w:pPr>
  </w:style>
  <w:style w:type="paragraph" w:customStyle="1" w:styleId="afffff3">
    <w:name w:val="Таблица текст"/>
    <w:basedOn w:val="1fb"/>
    <w:pPr>
      <w:tabs>
        <w:tab w:val="left" w:pos="643"/>
      </w:tabs>
      <w:spacing w:line="240" w:lineRule="auto"/>
      <w:ind w:firstLine="0"/>
      <w:jc w:val="left"/>
    </w:pPr>
  </w:style>
  <w:style w:type="paragraph" w:customStyle="1" w:styleId="21">
    <w:name w:val="Список 21"/>
    <w:basedOn w:val="1fb"/>
    <w:pPr>
      <w:numPr>
        <w:numId w:val="18"/>
      </w:numPr>
      <w:tabs>
        <w:tab w:val="left" w:pos="-1211"/>
        <w:tab w:val="left" w:pos="-928"/>
      </w:tabs>
    </w:pPr>
    <w:rPr>
      <w:lang w:val="en-US"/>
    </w:rPr>
  </w:style>
  <w:style w:type="paragraph" w:customStyle="1" w:styleId="311">
    <w:name w:val="Список 31"/>
    <w:basedOn w:val="1fb"/>
    <w:pPr>
      <w:tabs>
        <w:tab w:val="left" w:pos="360"/>
        <w:tab w:val="left" w:pos="643"/>
      </w:tabs>
      <w:ind w:left="720"/>
    </w:pPr>
  </w:style>
  <w:style w:type="paragraph" w:customStyle="1" w:styleId="afffff4">
    <w:name w:val="ЗАГОЛОВОК ПРИЛОЖЕНИЯ"/>
    <w:basedOn w:val="13"/>
    <w:next w:val="a3"/>
    <w:pPr>
      <w:keepNext w:val="0"/>
      <w:pageBreakBefore/>
      <w:numPr>
        <w:numId w:val="0"/>
      </w:numPr>
    </w:pPr>
    <w:rPr>
      <w:rFonts w:eastAsia="TimesNewRoman,Bold"/>
      <w:caps/>
      <w:sz w:val="32"/>
      <w:szCs w:val="32"/>
    </w:rPr>
  </w:style>
  <w:style w:type="paragraph" w:customStyle="1" w:styleId="afffff5">
    <w:name w:val="Подзаголовок приложения"/>
    <w:basedOn w:val="1fb"/>
    <w:next w:val="1fb"/>
    <w:pPr>
      <w:ind w:firstLine="0"/>
      <w:jc w:val="center"/>
    </w:pPr>
    <w:rPr>
      <w:b/>
      <w:sz w:val="28"/>
      <w:szCs w:val="28"/>
    </w:rPr>
  </w:style>
  <w:style w:type="character" w:customStyle="1" w:styleId="CharChar1">
    <w:name w:val="Подзаголовок приложения Char Char"/>
    <w:rPr>
      <w:rFonts w:ascii="Times New Roman" w:hAnsi="Times New Roman"/>
      <w:b/>
      <w:sz w:val="28"/>
    </w:rPr>
  </w:style>
  <w:style w:type="paragraph" w:customStyle="1" w:styleId="1fd">
    <w:name w:val="Дата1"/>
    <w:basedOn w:val="1fb"/>
    <w:next w:val="1fb"/>
    <w:pPr>
      <w:ind w:firstLine="0"/>
      <w:jc w:val="center"/>
    </w:pPr>
    <w:rPr>
      <w:b/>
    </w:rPr>
  </w:style>
  <w:style w:type="paragraph" w:styleId="45">
    <w:name w:val="toc 4"/>
    <w:basedOn w:val="a3"/>
    <w:next w:val="a3"/>
    <w:pPr>
      <w:spacing w:after="0" w:line="240" w:lineRule="auto"/>
      <w:ind w:left="720"/>
    </w:pPr>
    <w:rPr>
      <w:rFonts w:ascii="Times New Roman" w:hAnsi="Times New Roman" w:cs="Times New Roman"/>
      <w:sz w:val="20"/>
      <w:szCs w:val="20"/>
      <w:lang w:eastAsia="ru-RU"/>
    </w:rPr>
  </w:style>
  <w:style w:type="paragraph" w:customStyle="1" w:styleId="-0">
    <w:name w:val="Комментарии - список"/>
    <w:basedOn w:val="21"/>
    <w:pPr>
      <w:numPr>
        <w:numId w:val="19"/>
      </w:numPr>
      <w:tabs>
        <w:tab w:val="clear" w:pos="-1211"/>
        <w:tab w:val="clear" w:pos="-928"/>
        <w:tab w:val="left" w:pos="0"/>
      </w:tabs>
    </w:pPr>
    <w:rPr>
      <w:color w:val="FF9900"/>
    </w:rPr>
  </w:style>
  <w:style w:type="paragraph" w:customStyle="1" w:styleId="1">
    <w:name w:val="Список1"/>
    <w:basedOn w:val="1fb"/>
    <w:pPr>
      <w:numPr>
        <w:numId w:val="13"/>
      </w:numPr>
      <w:tabs>
        <w:tab w:val="left" w:pos="-1069"/>
        <w:tab w:val="left" w:pos="-786"/>
        <w:tab w:val="left" w:pos="-295"/>
      </w:tabs>
    </w:pPr>
  </w:style>
  <w:style w:type="paragraph" w:customStyle="1" w:styleId="a2">
    <w:name w:val="Таблица текст в ячейках"/>
    <w:basedOn w:val="afffff3"/>
    <w:pPr>
      <w:numPr>
        <w:numId w:val="17"/>
      </w:numPr>
      <w:spacing w:before="120" w:after="120" w:line="360" w:lineRule="auto"/>
    </w:pPr>
  </w:style>
  <w:style w:type="paragraph" w:customStyle="1" w:styleId="1fe">
    <w:name w:val="ТЗ Заголовок 1"/>
    <w:basedOn w:val="a3"/>
    <w:next w:val="a3"/>
    <w:pPr>
      <w:spacing w:before="120" w:after="120" w:line="240" w:lineRule="auto"/>
      <w:outlineLvl w:val="0"/>
    </w:pPr>
    <w:rPr>
      <w:rFonts w:ascii="Arial Black" w:hAnsi="Arial Black" w:cs="Times New Roman"/>
      <w:sz w:val="28"/>
      <w:szCs w:val="24"/>
    </w:rPr>
  </w:style>
  <w:style w:type="paragraph" w:customStyle="1" w:styleId="afffff6">
    <w:name w:val="Словарная статья"/>
    <w:basedOn w:val="a3"/>
    <w:next w:val="a3"/>
    <w:pPr>
      <w:autoSpaceDE w:val="0"/>
      <w:spacing w:after="0" w:line="240" w:lineRule="auto"/>
      <w:ind w:right="118"/>
      <w:jc w:val="both"/>
    </w:pPr>
    <w:rPr>
      <w:rFonts w:ascii="Arial" w:hAnsi="Arial" w:cs="Arial"/>
      <w:sz w:val="20"/>
      <w:szCs w:val="20"/>
      <w:lang w:eastAsia="ru-RU"/>
    </w:rPr>
  </w:style>
  <w:style w:type="paragraph" w:styleId="4">
    <w:name w:val="List Bullet 4"/>
    <w:basedOn w:val="a3"/>
    <w:pPr>
      <w:numPr>
        <w:numId w:val="20"/>
      </w:numPr>
      <w:spacing w:after="0" w:line="240" w:lineRule="auto"/>
    </w:pPr>
    <w:rPr>
      <w:rFonts w:ascii="Times New Roman" w:hAnsi="Times New Roman" w:cs="Times New Roman"/>
      <w:sz w:val="24"/>
      <w:szCs w:val="24"/>
      <w:lang w:eastAsia="ru-RU"/>
    </w:rPr>
  </w:style>
  <w:style w:type="paragraph" w:customStyle="1" w:styleId="afffff7">
    <w:name w:val="Текст_таб"/>
    <w:basedOn w:val="a3"/>
    <w:pPr>
      <w:widowControl w:val="0"/>
      <w:spacing w:after="0" w:line="360" w:lineRule="auto"/>
      <w:ind w:left="75"/>
    </w:pPr>
    <w:rPr>
      <w:rFonts w:ascii="Times New Roman" w:hAnsi="Times New Roman" w:cs="Times New Roman"/>
      <w:sz w:val="24"/>
      <w:szCs w:val="20"/>
      <w:lang w:eastAsia="ru-RU"/>
    </w:rPr>
  </w:style>
  <w:style w:type="paragraph" w:customStyle="1" w:styleId="3H3h3">
    <w:name w:val="Заголовок 3.H3.h3"/>
    <w:basedOn w:val="a3"/>
    <w:next w:val="a3"/>
    <w:pPr>
      <w:keepNext/>
      <w:spacing w:before="240" w:after="60" w:line="300" w:lineRule="auto"/>
      <w:jc w:val="both"/>
      <w:outlineLvl w:val="2"/>
    </w:pPr>
    <w:rPr>
      <w:rFonts w:ascii="Times New Roman" w:hAnsi="Times New Roman" w:cs="Times New Roman"/>
      <w:b/>
      <w:i/>
      <w:kern w:val="3"/>
      <w:sz w:val="24"/>
      <w:szCs w:val="20"/>
      <w:lang w:eastAsia="ru-RU"/>
    </w:rPr>
  </w:style>
  <w:style w:type="paragraph" w:customStyle="1" w:styleId="4H44">
    <w:name w:val="Заголовок 4.H4.Параграф.Заголовок 4 (Приложение)"/>
    <w:basedOn w:val="a3"/>
    <w:next w:val="a3"/>
    <w:pPr>
      <w:keepNext/>
      <w:numPr>
        <w:numId w:val="22"/>
      </w:numPr>
      <w:spacing w:before="120" w:after="60" w:line="300" w:lineRule="auto"/>
      <w:jc w:val="both"/>
      <w:outlineLvl w:val="3"/>
    </w:pPr>
    <w:rPr>
      <w:rFonts w:ascii="Times New Roman" w:hAnsi="Times New Roman" w:cs="Times New Roman"/>
      <w:i/>
      <w:kern w:val="3"/>
      <w:sz w:val="24"/>
      <w:szCs w:val="20"/>
      <w:lang w:eastAsia="ru-RU"/>
    </w:rPr>
  </w:style>
  <w:style w:type="paragraph" w:customStyle="1" w:styleId="22">
    <w:name w:val="маркированный список 2"/>
    <w:basedOn w:val="aff5"/>
    <w:pPr>
      <w:numPr>
        <w:numId w:val="21"/>
      </w:numPr>
      <w:spacing w:after="0" w:line="360" w:lineRule="auto"/>
      <w:jc w:val="both"/>
    </w:pPr>
    <w:rPr>
      <w:rFonts w:ascii="Times New Roman" w:hAnsi="Times New Roman" w:cs="Times New Roman"/>
      <w:sz w:val="24"/>
      <w:szCs w:val="20"/>
      <w:lang w:eastAsia="ru-RU"/>
    </w:rPr>
  </w:style>
  <w:style w:type="paragraph" w:styleId="53">
    <w:name w:val="toc 5"/>
    <w:basedOn w:val="a3"/>
    <w:next w:val="a3"/>
    <w:pPr>
      <w:spacing w:after="0" w:line="240" w:lineRule="auto"/>
      <w:ind w:left="960"/>
    </w:pPr>
    <w:rPr>
      <w:rFonts w:ascii="Times New Roman" w:hAnsi="Times New Roman" w:cs="Times New Roman"/>
      <w:sz w:val="20"/>
      <w:szCs w:val="20"/>
      <w:lang w:eastAsia="ru-RU"/>
    </w:rPr>
  </w:style>
  <w:style w:type="paragraph" w:styleId="64">
    <w:name w:val="toc 6"/>
    <w:basedOn w:val="a3"/>
    <w:next w:val="a3"/>
    <w:pPr>
      <w:spacing w:after="0" w:line="240" w:lineRule="auto"/>
      <w:ind w:left="1200"/>
    </w:pPr>
    <w:rPr>
      <w:rFonts w:ascii="Times New Roman" w:hAnsi="Times New Roman" w:cs="Times New Roman"/>
      <w:sz w:val="20"/>
      <w:szCs w:val="20"/>
      <w:lang w:eastAsia="ru-RU"/>
    </w:rPr>
  </w:style>
  <w:style w:type="paragraph" w:styleId="71">
    <w:name w:val="toc 7"/>
    <w:basedOn w:val="a3"/>
    <w:next w:val="a3"/>
    <w:pPr>
      <w:spacing w:after="0" w:line="240" w:lineRule="auto"/>
      <w:ind w:left="1440"/>
    </w:pPr>
    <w:rPr>
      <w:rFonts w:ascii="Times New Roman" w:hAnsi="Times New Roman" w:cs="Times New Roman"/>
      <w:sz w:val="20"/>
      <w:szCs w:val="20"/>
      <w:lang w:eastAsia="ru-RU"/>
    </w:rPr>
  </w:style>
  <w:style w:type="paragraph" w:styleId="81">
    <w:name w:val="toc 8"/>
    <w:basedOn w:val="a3"/>
    <w:next w:val="a3"/>
    <w:pPr>
      <w:spacing w:after="0" w:line="240" w:lineRule="auto"/>
      <w:ind w:left="1680"/>
    </w:pPr>
    <w:rPr>
      <w:rFonts w:ascii="Times New Roman" w:hAnsi="Times New Roman" w:cs="Times New Roman"/>
      <w:sz w:val="20"/>
      <w:szCs w:val="20"/>
      <w:lang w:eastAsia="ru-RU"/>
    </w:rPr>
  </w:style>
  <w:style w:type="paragraph" w:styleId="91">
    <w:name w:val="toc 9"/>
    <w:basedOn w:val="a3"/>
    <w:next w:val="a3"/>
    <w:pPr>
      <w:spacing w:after="0" w:line="240" w:lineRule="auto"/>
      <w:ind w:left="1920"/>
    </w:pPr>
    <w:rPr>
      <w:rFonts w:ascii="Times New Roman" w:hAnsi="Times New Roman" w:cs="Times New Roman"/>
      <w:sz w:val="20"/>
      <w:szCs w:val="20"/>
      <w:lang w:eastAsia="ru-RU"/>
    </w:rPr>
  </w:style>
  <w:style w:type="paragraph" w:customStyle="1" w:styleId="afffff8">
    <w:name w:val="Абзац обычный"/>
    <w:basedOn w:val="a3"/>
    <w:pPr>
      <w:spacing w:before="120" w:after="120" w:line="240" w:lineRule="auto"/>
      <w:ind w:firstLine="709"/>
      <w:jc w:val="both"/>
    </w:pPr>
    <w:rPr>
      <w:rFonts w:ascii="Times New Roman" w:hAnsi="Times New Roman" w:cs="Times New Roman"/>
      <w:sz w:val="24"/>
      <w:szCs w:val="24"/>
      <w:lang w:eastAsia="ru-RU"/>
    </w:rPr>
  </w:style>
  <w:style w:type="paragraph" w:styleId="afffff9">
    <w:name w:val="List Bullet"/>
    <w:basedOn w:val="a3"/>
    <w:pPr>
      <w:keepLines/>
      <w:tabs>
        <w:tab w:val="left" w:pos="4857"/>
      </w:tabs>
      <w:spacing w:after="120" w:line="288" w:lineRule="auto"/>
      <w:ind w:left="3780" w:firstLine="720"/>
      <w:jc w:val="both"/>
    </w:pPr>
    <w:rPr>
      <w:rFonts w:ascii="Times New Roman" w:hAnsi="Times New Roman" w:cs="Times New Roman"/>
      <w:sz w:val="24"/>
      <w:szCs w:val="24"/>
    </w:rPr>
  </w:style>
  <w:style w:type="paragraph" w:customStyle="1" w:styleId="ListBullet3">
    <w:name w:val="List Bullet_3"/>
    <w:basedOn w:val="a3"/>
    <w:pPr>
      <w:keepLines/>
      <w:tabs>
        <w:tab w:val="left" w:pos="993"/>
      </w:tabs>
      <w:spacing w:after="120" w:line="288" w:lineRule="auto"/>
      <w:ind w:left="709"/>
      <w:jc w:val="both"/>
    </w:pPr>
    <w:rPr>
      <w:rFonts w:ascii="Times New Roman" w:hAnsi="Times New Roman" w:cs="Times New Roman"/>
      <w:sz w:val="24"/>
      <w:szCs w:val="24"/>
    </w:rPr>
  </w:style>
  <w:style w:type="paragraph" w:styleId="3">
    <w:name w:val="List Bullet 3"/>
    <w:basedOn w:val="a3"/>
    <w:pPr>
      <w:numPr>
        <w:numId w:val="10"/>
      </w:numPr>
      <w:tabs>
        <w:tab w:val="left" w:pos="-669"/>
      </w:tabs>
      <w:spacing w:before="60" w:after="60" w:line="240" w:lineRule="auto"/>
      <w:jc w:val="both"/>
    </w:pPr>
    <w:rPr>
      <w:rFonts w:ascii="Arial" w:hAnsi="Arial" w:cs="Times New Roman"/>
      <w:sz w:val="24"/>
      <w:szCs w:val="20"/>
    </w:rPr>
  </w:style>
  <w:style w:type="paragraph" w:styleId="5">
    <w:name w:val="List Bullet 5"/>
    <w:basedOn w:val="a3"/>
    <w:pPr>
      <w:numPr>
        <w:numId w:val="24"/>
      </w:numPr>
      <w:tabs>
        <w:tab w:val="left" w:pos="717"/>
      </w:tabs>
      <w:spacing w:before="60" w:after="60" w:line="240" w:lineRule="auto"/>
      <w:jc w:val="both"/>
    </w:pPr>
    <w:rPr>
      <w:rFonts w:ascii="Arial" w:hAnsi="Arial" w:cs="Times New Roman"/>
      <w:sz w:val="24"/>
      <w:szCs w:val="20"/>
    </w:rPr>
  </w:style>
  <w:style w:type="paragraph" w:customStyle="1" w:styleId="TableHeading">
    <w:name w:val="Table Heading"/>
    <w:basedOn w:val="a3"/>
    <w:pPr>
      <w:keepNext/>
      <w:keepLines/>
      <w:numPr>
        <w:numId w:val="23"/>
      </w:numPr>
      <w:tabs>
        <w:tab w:val="left" w:pos="3"/>
      </w:tabs>
      <w:spacing w:before="120" w:after="120" w:line="240" w:lineRule="auto"/>
      <w:jc w:val="center"/>
    </w:pPr>
    <w:rPr>
      <w:rFonts w:ascii="Arial" w:hAnsi="Arial" w:cs="Times New Roman"/>
      <w:b/>
      <w:i/>
      <w:sz w:val="24"/>
      <w:szCs w:val="20"/>
    </w:rPr>
  </w:style>
  <w:style w:type="character" w:customStyle="1" w:styleId="TableHeading0">
    <w:name w:val="Table Heading Знак"/>
    <w:rPr>
      <w:rFonts w:ascii="Arial" w:hAnsi="Arial" w:cs="Times New Roman"/>
      <w:b/>
      <w:i/>
      <w:sz w:val="24"/>
      <w:szCs w:val="20"/>
      <w:lang w:eastAsia="en-US"/>
    </w:rPr>
  </w:style>
  <w:style w:type="paragraph" w:customStyle="1" w:styleId="PseudoH1NoNum">
    <w:name w:val="Pseudo H1 No Num"/>
    <w:basedOn w:val="a3"/>
    <w:next w:val="aa"/>
    <w:pPr>
      <w:keepNext/>
      <w:pageBreakBefore/>
      <w:spacing w:after="120" w:line="240" w:lineRule="auto"/>
      <w:jc w:val="center"/>
      <w:outlineLvl w:val="0"/>
    </w:pPr>
    <w:rPr>
      <w:rFonts w:ascii="Arial" w:hAnsi="Arial" w:cs="Times New Roman"/>
      <w:b/>
      <w:caps/>
      <w:kern w:val="3"/>
      <w:sz w:val="32"/>
      <w:szCs w:val="20"/>
    </w:rPr>
  </w:style>
  <w:style w:type="paragraph" w:customStyle="1" w:styleId="TableCellL">
    <w:name w:val="Table Cell L"/>
    <w:basedOn w:val="a3"/>
    <w:pPr>
      <w:spacing w:after="0" w:line="240" w:lineRule="auto"/>
    </w:pPr>
    <w:rPr>
      <w:rFonts w:ascii="Arial" w:hAnsi="Arial" w:cs="Times New Roman"/>
      <w:sz w:val="24"/>
      <w:szCs w:val="20"/>
    </w:rPr>
  </w:style>
  <w:style w:type="character" w:customStyle="1" w:styleId="TableCellLChar">
    <w:name w:val="Table Cell L Char"/>
    <w:rPr>
      <w:rFonts w:ascii="Arial" w:hAnsi="Arial"/>
      <w:sz w:val="20"/>
      <w:lang w:eastAsia="en-US"/>
    </w:rPr>
  </w:style>
  <w:style w:type="character" w:customStyle="1" w:styleId="glossairecss">
    <w:name w:val="glossaire_css"/>
  </w:style>
  <w:style w:type="character" w:customStyle="1" w:styleId="zakonspanusual">
    <w:name w:val="zakon_spanusual"/>
  </w:style>
  <w:style w:type="paragraph" w:customStyle="1" w:styleId="TableHeading10">
    <w:name w:val="Table Heading 10"/>
    <w:pPr>
      <w:keepNext/>
      <w:keepLines/>
      <w:numPr>
        <w:numId w:val="5"/>
      </w:numPr>
      <w:tabs>
        <w:tab w:val="left" w:pos="-77"/>
        <w:tab w:val="left" w:pos="208"/>
      </w:tabs>
      <w:suppressAutoHyphens/>
      <w:spacing w:before="120" w:after="120" w:line="240" w:lineRule="auto"/>
      <w:jc w:val="center"/>
    </w:pPr>
    <w:rPr>
      <w:rFonts w:ascii="Arial" w:hAnsi="Arial" w:cs="Times New Roman"/>
      <w:b/>
      <w:i/>
      <w:sz w:val="20"/>
      <w:szCs w:val="20"/>
      <w:lang w:eastAsia="en-US"/>
    </w:rPr>
  </w:style>
  <w:style w:type="paragraph" w:customStyle="1" w:styleId="TableCell10L">
    <w:name w:val="Table Cell 10 L"/>
    <w:basedOn w:val="TableCellL"/>
    <w:rPr>
      <w:sz w:val="20"/>
    </w:rPr>
  </w:style>
  <w:style w:type="paragraph" w:styleId="afffffa">
    <w:name w:val="Body Text First Indent"/>
    <w:basedOn w:val="aa"/>
    <w:pPr>
      <w:autoSpaceDE w:val="0"/>
      <w:spacing w:line="240" w:lineRule="auto"/>
      <w:ind w:firstLine="210"/>
      <w:jc w:val="both"/>
    </w:pPr>
    <w:rPr>
      <w:rFonts w:ascii="Times New Roman" w:hAnsi="Times New Roman" w:cs="Times New Roman"/>
      <w:sz w:val="28"/>
      <w:szCs w:val="28"/>
      <w:lang w:eastAsia="ru-RU"/>
    </w:rPr>
  </w:style>
  <w:style w:type="character" w:customStyle="1" w:styleId="afffffb">
    <w:name w:val="Красная строка Знак"/>
    <w:basedOn w:val="afff3"/>
    <w:rPr>
      <w:rFonts w:ascii="Times New Roman" w:hAnsi="Times New Roman" w:cs="Times New Roman"/>
      <w:sz w:val="28"/>
      <w:szCs w:val="28"/>
      <w:lang w:eastAsia="en-US"/>
    </w:rPr>
  </w:style>
  <w:style w:type="character" w:customStyle="1" w:styleId="2f1">
    <w:name w:val="Знак Знак2"/>
    <w:rPr>
      <w:rFonts w:eastAsia="Times New Roman"/>
      <w:sz w:val="20"/>
      <w:lang w:eastAsia="ru-RU"/>
    </w:rPr>
  </w:style>
  <w:style w:type="paragraph" w:customStyle="1" w:styleId="12">
    <w:name w:val="маркированный список 1 уровня"/>
    <w:basedOn w:val="a3"/>
    <w:pPr>
      <w:numPr>
        <w:numId w:val="11"/>
      </w:numPr>
      <w:spacing w:after="0" w:line="360" w:lineRule="auto"/>
      <w:jc w:val="both"/>
    </w:pPr>
    <w:rPr>
      <w:rFonts w:ascii="Times New Roman" w:hAnsi="Times New Roman" w:cs="Times New Roman"/>
      <w:sz w:val="24"/>
      <w:szCs w:val="20"/>
      <w:lang w:eastAsia="ru-RU"/>
    </w:rPr>
  </w:style>
  <w:style w:type="character" w:customStyle="1" w:styleId="312">
    <w:name w:val="Стиль3 Знак1"/>
    <w:rPr>
      <w:rFonts w:ascii="Calibri" w:hAnsi="Calibri"/>
      <w:b/>
      <w:i/>
      <w:caps/>
      <w:color w:val="000000"/>
      <w:sz w:val="28"/>
      <w:lang w:eastAsia="ar-SA" w:bidi="ar-SA"/>
    </w:rPr>
  </w:style>
  <w:style w:type="paragraph" w:customStyle="1" w:styleId="40">
    <w:name w:val="Стиль4"/>
    <w:basedOn w:val="1a"/>
    <w:pPr>
      <w:numPr>
        <w:numId w:val="16"/>
      </w:numPr>
      <w:tabs>
        <w:tab w:val="left" w:pos="80"/>
        <w:tab w:val="right" w:leader="dot" w:pos="9551"/>
      </w:tabs>
      <w:jc w:val="right"/>
    </w:pPr>
    <w:rPr>
      <w:i/>
      <w:caps/>
      <w:spacing w:val="-20"/>
      <w:szCs w:val="20"/>
      <w:lang w:eastAsia="ru-RU"/>
    </w:rPr>
  </w:style>
  <w:style w:type="character" w:customStyle="1" w:styleId="46">
    <w:name w:val="Стиль4 Знак"/>
    <w:rPr>
      <w:rFonts w:ascii="Times New Roman" w:hAnsi="Times New Roman" w:cs="Times New Roman"/>
      <w:i/>
      <w:caps/>
      <w:spacing w:val="-20"/>
      <w:sz w:val="24"/>
      <w:szCs w:val="20"/>
    </w:rPr>
  </w:style>
  <w:style w:type="character" w:customStyle="1" w:styleId="Heading1Char">
    <w:name w:val="Heading 1 Char"/>
    <w:rPr>
      <w:rFonts w:ascii="Arial" w:hAnsi="Arial"/>
      <w:b/>
      <w:color w:val="000080"/>
      <w:sz w:val="24"/>
      <w:lang w:val="ru-RU" w:eastAsia="ru-RU"/>
    </w:rPr>
  </w:style>
  <w:style w:type="character" w:customStyle="1" w:styleId="bluebold1">
    <w:name w:val="bluebold1"/>
    <w:rPr>
      <w:b/>
      <w:color w:val="4878B2"/>
    </w:rPr>
  </w:style>
  <w:style w:type="character" w:customStyle="1" w:styleId="240">
    <w:name w:val="Знак Знак24"/>
    <w:rPr>
      <w:rFonts w:ascii="Arial" w:hAnsi="Arial"/>
      <w:b/>
      <w:color w:val="000080"/>
      <w:sz w:val="24"/>
      <w:lang w:eastAsia="ru-RU"/>
    </w:rPr>
  </w:style>
  <w:style w:type="character" w:customStyle="1" w:styleId="230">
    <w:name w:val="Знак Знак23"/>
    <w:rPr>
      <w:rFonts w:ascii="Arial" w:hAnsi="Arial"/>
      <w:b/>
      <w:i/>
      <w:sz w:val="28"/>
      <w:lang w:eastAsia="ru-RU"/>
    </w:rPr>
  </w:style>
  <w:style w:type="character" w:customStyle="1" w:styleId="220">
    <w:name w:val="Знак Знак22"/>
    <w:rPr>
      <w:rFonts w:ascii="Calibri" w:hAnsi="Calibri"/>
      <w:b/>
      <w:sz w:val="28"/>
    </w:rPr>
  </w:style>
  <w:style w:type="character" w:customStyle="1" w:styleId="dn">
    <w:name w:val="dn"/>
  </w:style>
  <w:style w:type="paragraph" w:customStyle="1" w:styleId="WW-2">
    <w:name w:val="WW-Основной текст с отступом 2"/>
    <w:basedOn w:val="a3"/>
    <w:pPr>
      <w:spacing w:after="0" w:line="240" w:lineRule="auto"/>
      <w:ind w:left="-540"/>
      <w:jc w:val="both"/>
    </w:pPr>
    <w:rPr>
      <w:rFonts w:ascii="Arial" w:hAnsi="Arial" w:cs="Arial"/>
      <w:sz w:val="18"/>
      <w:szCs w:val="24"/>
      <w:lang w:eastAsia="ar-SA"/>
    </w:rPr>
  </w:style>
  <w:style w:type="paragraph" w:customStyle="1" w:styleId="1ff">
    <w:name w:val="Знак Знак1 Знак Знак Знак Знак Знак Знак"/>
    <w:basedOn w:val="a3"/>
    <w:pPr>
      <w:spacing w:before="100" w:after="100" w:line="240" w:lineRule="auto"/>
    </w:pPr>
    <w:rPr>
      <w:rFonts w:ascii="Tahoma" w:hAnsi="Tahoma" w:cs="Times New Roman"/>
      <w:sz w:val="20"/>
      <w:szCs w:val="20"/>
      <w:lang w:val="en-US"/>
    </w:rPr>
  </w:style>
  <w:style w:type="character" w:customStyle="1" w:styleId="ConsNormal0">
    <w:name w:val="ConsNormal Знак"/>
    <w:rPr>
      <w:rFonts w:ascii="Arial" w:hAnsi="Arial"/>
      <w:sz w:val="20"/>
    </w:rPr>
  </w:style>
  <w:style w:type="paragraph" w:customStyle="1" w:styleId="110">
    <w:name w:val="Обычный11"/>
    <w:pPr>
      <w:suppressAutoHyphens/>
      <w:spacing w:after="0" w:line="240" w:lineRule="auto"/>
    </w:pPr>
    <w:rPr>
      <w:rFonts w:ascii="NTHelvetica/Cyrillic" w:hAnsi="NTHelvetica/Cyrillic" w:cs="Times New Roman"/>
      <w:color w:val="000080"/>
    </w:rPr>
  </w:style>
  <w:style w:type="character" w:customStyle="1" w:styleId="Normal">
    <w:name w:val="Normal Знак"/>
    <w:rPr>
      <w:rFonts w:ascii="Times New Roman" w:hAnsi="Times New Roman"/>
      <w:sz w:val="20"/>
      <w:lang w:eastAsia="ru-RU"/>
    </w:rPr>
  </w:style>
  <w:style w:type="paragraph" w:customStyle="1" w:styleId="1ff0">
    <w:name w:val="Верхний колонтитул1"/>
    <w:pPr>
      <w:widowControl w:val="0"/>
      <w:tabs>
        <w:tab w:val="center" w:pos="4677"/>
        <w:tab w:val="right" w:pos="9355"/>
      </w:tabs>
      <w:suppressAutoHyphens/>
      <w:spacing w:after="0" w:line="240" w:lineRule="auto"/>
    </w:pPr>
    <w:rPr>
      <w:rFonts w:ascii="Times New Roman" w:hAnsi="Times New Roman" w:cs="Times New Roman"/>
      <w:color w:val="000000"/>
      <w:sz w:val="20"/>
      <w:szCs w:val="20"/>
    </w:rPr>
  </w:style>
  <w:style w:type="paragraph" w:customStyle="1" w:styleId="afffffc">
    <w:name w:val="Свободная форма"/>
    <w:pPr>
      <w:suppressAutoHyphens/>
      <w:spacing w:after="0" w:line="240" w:lineRule="auto"/>
    </w:pPr>
    <w:rPr>
      <w:rFonts w:ascii="Times New Roman" w:hAnsi="Times New Roman" w:cs="Times New Roman"/>
      <w:color w:val="000000"/>
      <w:sz w:val="20"/>
      <w:szCs w:val="20"/>
    </w:rPr>
  </w:style>
  <w:style w:type="paragraph" w:customStyle="1" w:styleId="1A0">
    <w:name w:val="Заголовок 1 A"/>
    <w:next w:val="1fb"/>
    <w:pPr>
      <w:keepNext/>
      <w:widowControl w:val="0"/>
      <w:suppressAutoHyphens/>
      <w:spacing w:before="240" w:after="60" w:line="240" w:lineRule="auto"/>
      <w:outlineLvl w:val="0"/>
    </w:pPr>
    <w:rPr>
      <w:rFonts w:ascii="Arial Bold" w:hAnsi="Arial Bold" w:cs="Times New Roman"/>
      <w:color w:val="000000"/>
      <w:kern w:val="3"/>
      <w:sz w:val="32"/>
      <w:szCs w:val="20"/>
    </w:rPr>
  </w:style>
  <w:style w:type="paragraph" w:styleId="39">
    <w:name w:val="Body Text Indent 3"/>
    <w:basedOn w:val="a3"/>
    <w:pPr>
      <w:spacing w:after="120" w:line="240" w:lineRule="auto"/>
      <w:ind w:left="283"/>
      <w:jc w:val="both"/>
    </w:pPr>
    <w:rPr>
      <w:rFonts w:ascii="Times New Roman" w:hAnsi="Times New Roman" w:cs="Times New Roman"/>
      <w:sz w:val="16"/>
      <w:szCs w:val="16"/>
    </w:rPr>
  </w:style>
  <w:style w:type="character" w:customStyle="1" w:styleId="3a">
    <w:name w:val="Основной текст с отступом 3 Знак"/>
    <w:basedOn w:val="a4"/>
    <w:rPr>
      <w:rFonts w:ascii="Times New Roman" w:hAnsi="Times New Roman" w:cs="Times New Roman"/>
      <w:sz w:val="16"/>
      <w:szCs w:val="16"/>
      <w:lang w:eastAsia="en-US"/>
    </w:rPr>
  </w:style>
  <w:style w:type="paragraph" w:customStyle="1" w:styleId="a0">
    <w:name w:val="Подпункты"/>
    <w:basedOn w:val="a3"/>
    <w:pPr>
      <w:numPr>
        <w:numId w:val="26"/>
      </w:numPr>
      <w:spacing w:after="0" w:line="240" w:lineRule="auto"/>
      <w:jc w:val="both"/>
    </w:pPr>
    <w:rPr>
      <w:rFonts w:ascii="Times New Roman" w:hAnsi="Times New Roman" w:cs="Times New Roman"/>
      <w:sz w:val="24"/>
      <w:szCs w:val="20"/>
      <w:lang w:eastAsia="ru-RU"/>
    </w:rPr>
  </w:style>
  <w:style w:type="character" w:customStyle="1" w:styleId="1ff1">
    <w:name w:val="Текст сноски Знак1"/>
  </w:style>
  <w:style w:type="paragraph" w:customStyle="1" w:styleId="ListParagraph1">
    <w:name w:val="List Paragraph1"/>
    <w:basedOn w:val="a3"/>
    <w:pPr>
      <w:ind w:left="720"/>
    </w:pPr>
    <w:rPr>
      <w:rFonts w:cs="Times New Roman"/>
      <w:sz w:val="20"/>
      <w:szCs w:val="20"/>
      <w:lang w:eastAsia="ar-SA"/>
    </w:rPr>
  </w:style>
  <w:style w:type="character" w:customStyle="1" w:styleId="ListParagraphChar">
    <w:name w:val="List Paragraph Char"/>
    <w:rPr>
      <w:sz w:val="20"/>
      <w:lang w:eastAsia="ar-SA" w:bidi="ar-SA"/>
    </w:rPr>
  </w:style>
  <w:style w:type="paragraph" w:customStyle="1" w:styleId="1ff2">
    <w:name w:val="Знак Знак1"/>
    <w:basedOn w:val="a3"/>
    <w:pPr>
      <w:spacing w:before="100" w:after="100" w:line="240" w:lineRule="auto"/>
    </w:pPr>
    <w:rPr>
      <w:rFonts w:ascii="Tahoma" w:hAnsi="Tahoma" w:cs="Times New Roman"/>
      <w:sz w:val="24"/>
      <w:szCs w:val="24"/>
      <w:lang w:val="en-US"/>
    </w:rPr>
  </w:style>
  <w:style w:type="character" w:customStyle="1" w:styleId="IntenseEmphasis1">
    <w:name w:val="Intense Emphasis1"/>
    <w:rPr>
      <w:b/>
      <w:i/>
      <w:color w:val="4F81BD"/>
    </w:rPr>
  </w:style>
  <w:style w:type="character" w:customStyle="1" w:styleId="FootnoteTextChar1">
    <w:name w:val="Footnote Text Char1"/>
    <w:rPr>
      <w:rFonts w:ascii="Times New Roman" w:hAnsi="Times New Roman"/>
      <w:sz w:val="20"/>
    </w:rPr>
  </w:style>
  <w:style w:type="paragraph" w:customStyle="1" w:styleId="NoSpacing1">
    <w:name w:val="No Spacing1"/>
    <w:pPr>
      <w:suppressAutoHyphens/>
      <w:spacing w:after="0" w:line="240" w:lineRule="auto"/>
    </w:pPr>
    <w:rPr>
      <w:rFonts w:cs="Times New Roman"/>
      <w:lang w:eastAsia="en-US"/>
    </w:rPr>
  </w:style>
  <w:style w:type="character" w:customStyle="1" w:styleId="NoSpacingChar">
    <w:name w:val="No Spacing Char"/>
    <w:rPr>
      <w:rFonts w:eastAsia="Times New Roman"/>
      <w:lang w:eastAsia="en-US"/>
    </w:rPr>
  </w:style>
  <w:style w:type="paragraph" w:customStyle="1" w:styleId="TOCHeading1">
    <w:name w:val="TOC Heading1"/>
    <w:basedOn w:val="13"/>
    <w:next w:val="a3"/>
    <w:pPr>
      <w:keepNext w:val="0"/>
      <w:keepLines/>
      <w:pageBreakBefore/>
      <w:numPr>
        <w:numId w:val="0"/>
      </w:numPr>
      <w:tabs>
        <w:tab w:val="clear" w:pos="-851"/>
        <w:tab w:val="clear" w:pos="0"/>
        <w:tab w:val="left" w:pos="851"/>
      </w:tabs>
      <w:spacing w:before="480" w:after="0" w:line="276" w:lineRule="auto"/>
      <w:ind w:left="851" w:hanging="851"/>
      <w:jc w:val="left"/>
    </w:pPr>
    <w:rPr>
      <w:rFonts w:ascii="Cambria" w:hAnsi="Cambria"/>
      <w:b w:val="0"/>
      <w:i/>
      <w:caps/>
      <w:color w:val="365F91"/>
      <w:kern w:val="0"/>
      <w:sz w:val="24"/>
      <w:szCs w:val="28"/>
      <w:lang w:eastAsia="en-US"/>
    </w:rPr>
  </w:style>
  <w:style w:type="paragraph" w:customStyle="1" w:styleId="KCText">
    <w:name w:val="KC Text"/>
    <w:basedOn w:val="a3"/>
    <w:pPr>
      <w:tabs>
        <w:tab w:val="left" w:pos="851"/>
      </w:tabs>
      <w:spacing w:before="60" w:after="60" w:line="240" w:lineRule="auto"/>
      <w:ind w:left="851"/>
    </w:pPr>
    <w:rPr>
      <w:rFonts w:ascii="Arial" w:hAnsi="Arial" w:cs="Times New Roman"/>
      <w:kern w:val="3"/>
      <w:sz w:val="20"/>
      <w:szCs w:val="20"/>
      <w:lang w:eastAsia="ru-RU"/>
    </w:rPr>
  </w:style>
  <w:style w:type="character" w:customStyle="1" w:styleId="KCText0">
    <w:name w:val="KC Text Знак"/>
    <w:rPr>
      <w:rFonts w:ascii="Arial" w:hAnsi="Arial"/>
      <w:kern w:val="3"/>
      <w:sz w:val="20"/>
    </w:rPr>
  </w:style>
  <w:style w:type="paragraph" w:customStyle="1" w:styleId="KCBullet">
    <w:name w:val="KC Bullet"/>
    <w:basedOn w:val="KCText"/>
    <w:pPr>
      <w:tabs>
        <w:tab w:val="left" w:pos="1134"/>
      </w:tabs>
      <w:ind w:left="1134" w:hanging="283"/>
    </w:pPr>
  </w:style>
  <w:style w:type="character" w:customStyle="1" w:styleId="KCBullet0">
    <w:name w:val="KC Bullet Знак"/>
    <w:rPr>
      <w:rFonts w:ascii="Arial" w:hAnsi="Arial"/>
      <w:kern w:val="3"/>
      <w:sz w:val="20"/>
    </w:rPr>
  </w:style>
  <w:style w:type="paragraph" w:customStyle="1" w:styleId="KCTabBullet">
    <w:name w:val="KC Tab Bullet"/>
    <w:basedOn w:val="a3"/>
    <w:pPr>
      <w:widowControl w:val="0"/>
      <w:tabs>
        <w:tab w:val="left" w:pos="170"/>
        <w:tab w:val="left" w:pos="567"/>
        <w:tab w:val="left" w:pos="851"/>
        <w:tab w:val="left" w:pos="1134"/>
      </w:tabs>
      <w:spacing w:after="0" w:line="240" w:lineRule="auto"/>
      <w:ind w:left="170" w:hanging="170"/>
    </w:pPr>
    <w:rPr>
      <w:rFonts w:ascii="Arial" w:hAnsi="Arial" w:cs="Times New Roman"/>
      <w:kern w:val="3"/>
      <w:sz w:val="18"/>
      <w:szCs w:val="20"/>
      <w:lang w:eastAsia="ru-RU"/>
    </w:rPr>
  </w:style>
  <w:style w:type="paragraph" w:customStyle="1" w:styleId="afffffd">
    <w:name w:val="Заголовок таблицы"/>
    <w:basedOn w:val="a3"/>
    <w:pPr>
      <w:spacing w:before="120" w:after="0" w:line="200" w:lineRule="atLeast"/>
      <w:jc w:val="center"/>
    </w:pPr>
    <w:rPr>
      <w:rFonts w:ascii="Arial" w:hAnsi="Arial" w:cs="Times New Roman"/>
      <w:b/>
      <w:bCs/>
      <w:sz w:val="20"/>
      <w:szCs w:val="20"/>
      <w:lang w:eastAsia="ru-RU"/>
    </w:rPr>
  </w:style>
  <w:style w:type="paragraph" w:customStyle="1" w:styleId="afffffe">
    <w:name w:val="Текст таблицы"/>
    <w:basedOn w:val="a3"/>
    <w:pPr>
      <w:spacing w:after="120" w:line="240" w:lineRule="auto"/>
    </w:pPr>
    <w:rPr>
      <w:rFonts w:ascii="Arial" w:hAnsi="Arial" w:cs="Times New Roman"/>
      <w:sz w:val="20"/>
      <w:szCs w:val="24"/>
      <w:lang w:eastAsia="ru-RU"/>
    </w:rPr>
  </w:style>
  <w:style w:type="paragraph" w:customStyle="1" w:styleId="affffff">
    <w:name w:val="Основной"/>
    <w:basedOn w:val="a3"/>
    <w:pPr>
      <w:spacing w:before="280" w:after="0" w:line="280" w:lineRule="atLeast"/>
      <w:ind w:left="480"/>
    </w:pPr>
    <w:rPr>
      <w:rFonts w:ascii="Garamond" w:hAnsi="Garamond" w:cs="Times New Roman"/>
      <w:sz w:val="24"/>
      <w:szCs w:val="24"/>
      <w:lang w:eastAsia="ru-RU"/>
    </w:rPr>
  </w:style>
  <w:style w:type="character" w:customStyle="1" w:styleId="1ff3">
    <w:name w:val="Основной Знак1"/>
    <w:rPr>
      <w:rFonts w:ascii="Garamond" w:hAnsi="Garamond"/>
      <w:sz w:val="24"/>
    </w:rPr>
  </w:style>
  <w:style w:type="paragraph" w:customStyle="1" w:styleId="2f2">
    <w:name w:val="Маркир.2"/>
    <w:basedOn w:val="afffff9"/>
    <w:pPr>
      <w:keepLines w:val="0"/>
      <w:tabs>
        <w:tab w:val="clear" w:pos="4857"/>
        <w:tab w:val="left" w:pos="0"/>
      </w:tabs>
      <w:spacing w:after="240" w:line="240" w:lineRule="atLeast"/>
      <w:ind w:left="1363" w:hanging="283"/>
    </w:pPr>
    <w:rPr>
      <w:szCs w:val="20"/>
      <w:lang w:eastAsia="ru-RU"/>
    </w:rPr>
  </w:style>
  <w:style w:type="paragraph" w:customStyle="1" w:styleId="TableCaption">
    <w:name w:val="КС Table Caption"/>
    <w:basedOn w:val="KCText"/>
    <w:next w:val="KCTabText"/>
    <w:pPr>
      <w:spacing w:before="120" w:after="120"/>
      <w:jc w:val="right"/>
    </w:pPr>
  </w:style>
  <w:style w:type="paragraph" w:customStyle="1" w:styleId="KCTabText">
    <w:name w:val="KC Tab Text"/>
    <w:basedOn w:val="KCText"/>
    <w:pPr>
      <w:widowControl w:val="0"/>
      <w:tabs>
        <w:tab w:val="left" w:pos="284"/>
        <w:tab w:val="left" w:pos="567"/>
        <w:tab w:val="left" w:pos="1134"/>
      </w:tabs>
      <w:spacing w:before="0" w:after="0"/>
      <w:ind w:left="0"/>
    </w:pPr>
    <w:rPr>
      <w:sz w:val="18"/>
    </w:rPr>
  </w:style>
  <w:style w:type="paragraph" w:customStyle="1" w:styleId="KCPictureCaption">
    <w:name w:val="KC Picture Caption"/>
    <w:basedOn w:val="KCText"/>
    <w:pPr>
      <w:tabs>
        <w:tab w:val="left" w:pos="1985"/>
      </w:tabs>
      <w:spacing w:before="120" w:after="120"/>
    </w:pPr>
  </w:style>
  <w:style w:type="character" w:customStyle="1" w:styleId="KCPictureCaption0">
    <w:name w:val="KC Picture Caption Знак"/>
    <w:rPr>
      <w:rFonts w:ascii="Arial" w:hAnsi="Arial"/>
      <w:kern w:val="3"/>
      <w:sz w:val="20"/>
    </w:rPr>
  </w:style>
  <w:style w:type="paragraph" w:customStyle="1" w:styleId="KCPictureShort">
    <w:name w:val="KC Picture Short"/>
    <w:basedOn w:val="a3"/>
    <w:next w:val="KCPictureCaption"/>
    <w:pPr>
      <w:keepNext/>
      <w:keepLines/>
      <w:tabs>
        <w:tab w:val="left" w:pos="851"/>
      </w:tabs>
      <w:spacing w:before="240" w:after="60" w:line="240" w:lineRule="auto"/>
      <w:ind w:left="851"/>
    </w:pPr>
    <w:rPr>
      <w:rFonts w:ascii="Arial" w:hAnsi="Arial" w:cs="Times New Roman"/>
      <w:kern w:val="3"/>
      <w:sz w:val="20"/>
      <w:szCs w:val="20"/>
      <w:lang w:eastAsia="ru-RU"/>
    </w:rPr>
  </w:style>
  <w:style w:type="paragraph" w:customStyle="1" w:styleId="KCPicture">
    <w:name w:val="KC Picture"/>
    <w:basedOn w:val="KCText"/>
    <w:next w:val="KCPictureCaption"/>
    <w:pPr>
      <w:keepNext/>
      <w:keepLines/>
      <w:spacing w:before="240"/>
      <w:ind w:left="0"/>
    </w:pPr>
  </w:style>
  <w:style w:type="character" w:customStyle="1" w:styleId="KCPicture0">
    <w:name w:val="KC Picture Знак"/>
    <w:rPr>
      <w:rFonts w:ascii="Arial" w:hAnsi="Arial"/>
      <w:kern w:val="3"/>
      <w:sz w:val="20"/>
    </w:rPr>
  </w:style>
  <w:style w:type="paragraph" w:customStyle="1" w:styleId="KCDocTitle">
    <w:name w:val="_KC_DocTitle"/>
    <w:basedOn w:val="a3"/>
    <w:pPr>
      <w:spacing w:after="0" w:line="240" w:lineRule="auto"/>
      <w:jc w:val="center"/>
    </w:pPr>
    <w:rPr>
      <w:rFonts w:ascii="Arial Narrow" w:hAnsi="Arial Narrow" w:cs="Times New Roman"/>
      <w:caps/>
      <w:sz w:val="44"/>
      <w:szCs w:val="44"/>
    </w:rPr>
  </w:style>
  <w:style w:type="paragraph" w:customStyle="1" w:styleId="KCBullet00">
    <w:name w:val="Стиль KC Bullet + Перед:  0 пт После:  0 пт"/>
    <w:basedOn w:val="a3"/>
    <w:pPr>
      <w:tabs>
        <w:tab w:val="left" w:pos="1571"/>
        <w:tab w:val="left" w:pos="2138"/>
      </w:tabs>
      <w:spacing w:after="0" w:line="240" w:lineRule="auto"/>
      <w:ind w:left="2138" w:hanging="720"/>
    </w:pPr>
    <w:rPr>
      <w:rFonts w:ascii="Arial" w:hAnsi="Arial" w:cs="Times New Roman"/>
      <w:kern w:val="3"/>
      <w:sz w:val="24"/>
      <w:szCs w:val="20"/>
      <w:lang w:eastAsia="ru-RU"/>
    </w:rPr>
  </w:style>
  <w:style w:type="character" w:customStyle="1" w:styleId="KCBullet000">
    <w:name w:val="Стиль KC Bullet + Перед:  0 пт После:  0 пт Знак"/>
    <w:rPr>
      <w:rFonts w:ascii="Arial" w:hAnsi="Arial"/>
      <w:kern w:val="3"/>
      <w:sz w:val="20"/>
    </w:rPr>
  </w:style>
  <w:style w:type="paragraph" w:customStyle="1" w:styleId="KCBaseHeading">
    <w:name w:val="KC Base Heading"/>
    <w:pPr>
      <w:keepNext/>
      <w:keepLines/>
      <w:tabs>
        <w:tab w:val="left" w:pos="851"/>
      </w:tabs>
      <w:suppressAutoHyphens/>
      <w:spacing w:after="0" w:line="240" w:lineRule="auto"/>
    </w:pPr>
    <w:rPr>
      <w:rFonts w:ascii="Arial Narrow" w:hAnsi="Arial Narrow" w:cs="Times New Roman"/>
      <w:b/>
      <w:kern w:val="3"/>
      <w:sz w:val="20"/>
      <w:szCs w:val="20"/>
    </w:rPr>
  </w:style>
  <w:style w:type="character" w:customStyle="1" w:styleId="KCBaseHeading0">
    <w:name w:val="KC Base Heading Знак"/>
    <w:rPr>
      <w:rFonts w:ascii="Arial Narrow" w:hAnsi="Arial Narrow"/>
      <w:b/>
      <w:kern w:val="3"/>
      <w:sz w:val="20"/>
    </w:rPr>
  </w:style>
  <w:style w:type="paragraph" w:customStyle="1" w:styleId="KCBase">
    <w:name w:val="KC Base"/>
    <w:pPr>
      <w:widowControl w:val="0"/>
      <w:tabs>
        <w:tab w:val="left" w:pos="851"/>
      </w:tabs>
      <w:suppressAutoHyphens/>
      <w:spacing w:after="0" w:line="240" w:lineRule="auto"/>
    </w:pPr>
    <w:rPr>
      <w:rFonts w:ascii="Arial" w:hAnsi="Arial" w:cs="Times New Roman"/>
      <w:kern w:val="3"/>
      <w:sz w:val="20"/>
      <w:szCs w:val="20"/>
    </w:rPr>
  </w:style>
  <w:style w:type="character" w:customStyle="1" w:styleId="120">
    <w:name w:val="Знак Знак12"/>
    <w:rPr>
      <w:rFonts w:ascii="Arial" w:hAnsi="Arial"/>
      <w:kern w:val="3"/>
    </w:rPr>
  </w:style>
  <w:style w:type="paragraph" w:customStyle="1" w:styleId="KCTextPre">
    <w:name w:val="KC Text Pre"/>
    <w:basedOn w:val="KCText"/>
    <w:next w:val="KCBullet"/>
    <w:pPr>
      <w:keepNext/>
      <w:keepLines/>
      <w:spacing w:before="120"/>
    </w:pPr>
  </w:style>
  <w:style w:type="character" w:customStyle="1" w:styleId="KCTextPre0">
    <w:name w:val="KC Text Pre Знак"/>
    <w:rPr>
      <w:rFonts w:ascii="Arial" w:hAnsi="Arial"/>
      <w:kern w:val="3"/>
      <w:sz w:val="20"/>
    </w:rPr>
  </w:style>
  <w:style w:type="paragraph" w:customStyle="1" w:styleId="Attention">
    <w:name w:val="КС Attention"/>
    <w:basedOn w:val="KCText"/>
    <w:pPr>
      <w:ind w:hanging="851"/>
    </w:pPr>
  </w:style>
  <w:style w:type="paragraph" w:customStyle="1" w:styleId="KCText5">
    <w:name w:val="KC_Text + Слева:  5 см"/>
    <w:basedOn w:val="KCText"/>
    <w:pPr>
      <w:ind w:left="2835"/>
    </w:pPr>
  </w:style>
  <w:style w:type="paragraph" w:customStyle="1" w:styleId="KCText2424">
    <w:name w:val="_KC Text + Перед:  24 пт После:  24 пт"/>
    <w:basedOn w:val="KCText"/>
    <w:pPr>
      <w:spacing w:before="480" w:after="480"/>
    </w:pPr>
  </w:style>
  <w:style w:type="paragraph" w:customStyle="1" w:styleId="affffff0">
    <w:name w:val="Текст в таблице"/>
    <w:basedOn w:val="a3"/>
    <w:pPr>
      <w:spacing w:after="0" w:line="240" w:lineRule="auto"/>
    </w:pPr>
    <w:rPr>
      <w:rFonts w:ascii="Arial" w:hAnsi="Arial" w:cs="Times New Roman"/>
      <w:sz w:val="20"/>
      <w:szCs w:val="20"/>
      <w:lang w:eastAsia="ru-RU"/>
    </w:rPr>
  </w:style>
  <w:style w:type="character" w:customStyle="1" w:styleId="affffff1">
    <w:name w:val="Текст в таблице Знак"/>
    <w:rPr>
      <w:rFonts w:ascii="Arial" w:hAnsi="Arial"/>
      <w:sz w:val="20"/>
    </w:rPr>
  </w:style>
  <w:style w:type="paragraph" w:customStyle="1" w:styleId="KCPictureCaption66">
    <w:name w:val="Стиль KC Picture Caption + Перед:  6 пт После:  6 пт"/>
    <w:basedOn w:val="KCPictureCaption"/>
  </w:style>
  <w:style w:type="paragraph" w:styleId="affffff2">
    <w:name w:val="table of figures"/>
    <w:basedOn w:val="a3"/>
    <w:next w:val="a3"/>
    <w:pPr>
      <w:tabs>
        <w:tab w:val="left" w:pos="2268"/>
        <w:tab w:val="right" w:leader="dot" w:pos="9072"/>
      </w:tabs>
      <w:spacing w:before="40" w:after="40" w:line="240" w:lineRule="auto"/>
      <w:ind w:left="851"/>
      <w:jc w:val="both"/>
    </w:pPr>
    <w:rPr>
      <w:rFonts w:ascii="Arial" w:hAnsi="Arial" w:cs="Times New Roman"/>
      <w:sz w:val="20"/>
      <w:szCs w:val="20"/>
    </w:rPr>
  </w:style>
  <w:style w:type="paragraph" w:customStyle="1" w:styleId="KC2">
    <w:name w:val="KC_Заголовок 2"/>
    <w:basedOn w:val="23"/>
    <w:pPr>
      <w:keepLines/>
      <w:numPr>
        <w:ilvl w:val="0"/>
        <w:numId w:val="0"/>
      </w:numPr>
      <w:spacing w:before="320" w:after="320"/>
      <w:ind w:left="851"/>
      <w:jc w:val="left"/>
    </w:pPr>
    <w:rPr>
      <w:rFonts w:ascii="Arial Narrow" w:hAnsi="Arial Narrow"/>
      <w:caps/>
      <w:kern w:val="3"/>
      <w:sz w:val="36"/>
      <w:szCs w:val="28"/>
    </w:rPr>
  </w:style>
  <w:style w:type="character" w:customStyle="1" w:styleId="KC20">
    <w:name w:val="KC_Заголовок 2 Знак"/>
    <w:rPr>
      <w:rFonts w:ascii="Arial Narrow" w:hAnsi="Arial Narrow"/>
      <w:b/>
      <w:caps/>
      <w:kern w:val="3"/>
      <w:sz w:val="28"/>
    </w:rPr>
  </w:style>
  <w:style w:type="paragraph" w:customStyle="1" w:styleId="KC3">
    <w:name w:val="KC_Заголовок 3"/>
    <w:basedOn w:val="30"/>
    <w:pPr>
      <w:keepLines/>
      <w:numPr>
        <w:ilvl w:val="0"/>
        <w:numId w:val="0"/>
      </w:numPr>
      <w:tabs>
        <w:tab w:val="clear" w:pos="170"/>
        <w:tab w:val="clear" w:pos="1447"/>
      </w:tabs>
      <w:spacing w:before="160" w:after="160"/>
      <w:ind w:left="851"/>
      <w:jc w:val="left"/>
    </w:pPr>
    <w:rPr>
      <w:rFonts w:ascii="Arial Narrow" w:hAnsi="Arial Narrow"/>
      <w:kern w:val="3"/>
      <w:sz w:val="32"/>
    </w:rPr>
  </w:style>
  <w:style w:type="paragraph" w:customStyle="1" w:styleId="KC4">
    <w:name w:val="KC_Заголовок 4"/>
    <w:basedOn w:val="42"/>
    <w:pPr>
      <w:keepLines/>
      <w:numPr>
        <w:ilvl w:val="0"/>
        <w:numId w:val="0"/>
      </w:numPr>
      <w:tabs>
        <w:tab w:val="clear" w:pos="-426"/>
        <w:tab w:val="clear" w:pos="0"/>
      </w:tabs>
      <w:spacing w:before="120" w:after="120"/>
      <w:ind w:left="851"/>
      <w:jc w:val="left"/>
    </w:pPr>
    <w:rPr>
      <w:rFonts w:ascii="Arial Narrow" w:hAnsi="Arial Narrow"/>
      <w:b/>
      <w:kern w:val="3"/>
      <w:lang w:eastAsia="en-US"/>
    </w:rPr>
  </w:style>
  <w:style w:type="paragraph" w:customStyle="1" w:styleId="KC5">
    <w:name w:val="KC_Заголовок 5"/>
    <w:basedOn w:val="51"/>
    <w:pPr>
      <w:keepNext/>
      <w:keepLines/>
      <w:spacing w:before="120"/>
      <w:ind w:left="851"/>
      <w:jc w:val="left"/>
    </w:pPr>
    <w:rPr>
      <w:rFonts w:ascii="Arial Narrow" w:hAnsi="Arial Narrow"/>
      <w:b w:val="0"/>
      <w:bCs w:val="0"/>
      <w:i w:val="0"/>
      <w:iCs w:val="0"/>
      <w:kern w:val="3"/>
      <w:sz w:val="24"/>
      <w:szCs w:val="20"/>
    </w:rPr>
  </w:style>
  <w:style w:type="paragraph" w:customStyle="1" w:styleId="TabText">
    <w:name w:val="КС Tab Text"/>
    <w:basedOn w:val="KCText"/>
    <w:pPr>
      <w:widowControl w:val="0"/>
      <w:tabs>
        <w:tab w:val="left" w:pos="284"/>
        <w:tab w:val="left" w:pos="567"/>
        <w:tab w:val="left" w:pos="1134"/>
      </w:tabs>
      <w:spacing w:before="0" w:after="0"/>
      <w:ind w:left="0"/>
    </w:pPr>
    <w:rPr>
      <w:sz w:val="18"/>
    </w:rPr>
  </w:style>
  <w:style w:type="paragraph" w:styleId="affffff3">
    <w:name w:val="table of authorities"/>
    <w:basedOn w:val="a3"/>
    <w:next w:val="a3"/>
    <w:pPr>
      <w:spacing w:after="0" w:line="240" w:lineRule="auto"/>
      <w:ind w:left="200" w:hanging="200"/>
      <w:jc w:val="both"/>
    </w:pPr>
    <w:rPr>
      <w:rFonts w:ascii="Arial" w:hAnsi="Arial" w:cs="Times New Roman"/>
      <w:sz w:val="20"/>
      <w:szCs w:val="20"/>
    </w:rPr>
  </w:style>
  <w:style w:type="paragraph" w:customStyle="1" w:styleId="TextAfter">
    <w:name w:val="КС Text After"/>
    <w:basedOn w:val="KCTextPre"/>
    <w:next w:val="KCText"/>
    <w:pPr>
      <w:keepNext w:val="0"/>
      <w:keepLines w:val="0"/>
    </w:pPr>
  </w:style>
  <w:style w:type="paragraph" w:customStyle="1" w:styleId="Picture">
    <w:name w:val="КС Picture"/>
    <w:basedOn w:val="KCText"/>
    <w:pPr>
      <w:keepNext/>
      <w:keepLines/>
      <w:spacing w:before="240"/>
      <w:ind w:left="0"/>
    </w:pPr>
  </w:style>
  <w:style w:type="paragraph" w:customStyle="1" w:styleId="BlockQuotation">
    <w:name w:val="Block Quotation"/>
    <w:basedOn w:val="a3"/>
    <w:pPr>
      <w:pBdr>
        <w:top w:val="single" w:sz="12" w:space="0" w:color="FFFFFF"/>
        <w:left w:val="single" w:sz="12" w:space="0" w:color="FFFFFF"/>
        <w:bottom w:val="single" w:sz="12" w:space="0" w:color="FFFFFF"/>
        <w:right w:val="single" w:sz="12" w:space="0" w:color="FFFFFF"/>
      </w:pBdr>
      <w:spacing w:after="120" w:line="220" w:lineRule="atLeast"/>
      <w:ind w:left="1366" w:right="238"/>
      <w:jc w:val="both"/>
    </w:pPr>
    <w:rPr>
      <w:rFonts w:ascii="Chicago" w:hAnsi="Chicago" w:cs="Times New Roman"/>
      <w:sz w:val="20"/>
      <w:szCs w:val="20"/>
    </w:rPr>
  </w:style>
  <w:style w:type="paragraph" w:customStyle="1" w:styleId="BodyTextKeep">
    <w:name w:val="Body Text Keep"/>
    <w:basedOn w:val="a3"/>
    <w:pPr>
      <w:keepNext/>
      <w:tabs>
        <w:tab w:val="left" w:pos="3345"/>
      </w:tabs>
      <w:spacing w:after="0" w:line="240" w:lineRule="auto"/>
      <w:jc w:val="both"/>
    </w:pPr>
    <w:rPr>
      <w:rFonts w:ascii="Arial" w:hAnsi="Arial" w:cs="Times New Roman"/>
      <w:sz w:val="20"/>
      <w:szCs w:val="20"/>
    </w:rPr>
  </w:style>
  <w:style w:type="paragraph" w:customStyle="1" w:styleId="TableNormal">
    <w:name w:val="TableNormal"/>
    <w:basedOn w:val="a3"/>
    <w:pPr>
      <w:keepLines/>
      <w:spacing w:before="120" w:after="0" w:line="240" w:lineRule="auto"/>
    </w:pPr>
    <w:rPr>
      <w:rFonts w:ascii="Arial" w:hAnsi="Arial" w:cs="Times New Roman"/>
      <w:sz w:val="20"/>
      <w:szCs w:val="20"/>
    </w:rPr>
  </w:style>
  <w:style w:type="paragraph" w:customStyle="1" w:styleId="InfoBlue">
    <w:name w:val="InfoBlue"/>
    <w:basedOn w:val="a3"/>
    <w:next w:val="aa"/>
    <w:pPr>
      <w:widowControl w:val="0"/>
      <w:spacing w:after="120" w:line="240" w:lineRule="auto"/>
      <w:ind w:left="720"/>
      <w:jc w:val="both"/>
    </w:pPr>
    <w:rPr>
      <w:rFonts w:ascii="Arial" w:hAnsi="Arial" w:cs="Times New Roman"/>
      <w:i/>
      <w:color w:val="0000FF"/>
      <w:sz w:val="20"/>
      <w:szCs w:val="20"/>
      <w:lang w:val="en-US"/>
    </w:rPr>
  </w:style>
  <w:style w:type="paragraph" w:customStyle="1" w:styleId="StyleTableTitlePatternClear">
    <w:name w:val="Style TableTitle + Pattern: Clear"/>
    <w:basedOn w:val="a3"/>
    <w:pPr>
      <w:keepNext/>
      <w:keepLines/>
      <w:spacing w:after="0" w:line="240" w:lineRule="auto"/>
      <w:ind w:left="-113" w:right="-113"/>
      <w:jc w:val="center"/>
    </w:pPr>
    <w:rPr>
      <w:rFonts w:ascii="Arial" w:hAnsi="Arial" w:cs="Times New Roman"/>
      <w:b/>
      <w:bCs/>
      <w:sz w:val="20"/>
      <w:szCs w:val="20"/>
      <w:lang w:eastAsia="ru-RU"/>
    </w:rPr>
  </w:style>
  <w:style w:type="paragraph" w:customStyle="1" w:styleId="TableText">
    <w:name w:val="%TableText"/>
    <w:basedOn w:val="a3"/>
    <w:pPr>
      <w:keepLines/>
      <w:spacing w:before="120" w:after="60" w:line="240" w:lineRule="auto"/>
      <w:jc w:val="both"/>
    </w:pPr>
    <w:rPr>
      <w:rFonts w:ascii="Arial" w:hAnsi="Arial" w:cs="Times New Roman"/>
      <w:sz w:val="18"/>
      <w:szCs w:val="20"/>
      <w:lang w:val="en-US"/>
    </w:rPr>
  </w:style>
  <w:style w:type="character" w:customStyle="1" w:styleId="disabled1">
    <w:name w:val="disabled1"/>
    <w:rPr>
      <w:color w:val="A0A0A0"/>
    </w:rPr>
  </w:style>
  <w:style w:type="character" w:customStyle="1" w:styleId="3b">
    <w:name w:val="Знак Знак3"/>
    <w:rPr>
      <w:rFonts w:ascii="Arial" w:hAnsi="Arial"/>
      <w:kern w:val="3"/>
      <w:lang w:val="ru-RU" w:eastAsia="ru-RU"/>
    </w:rPr>
  </w:style>
  <w:style w:type="paragraph" w:customStyle="1" w:styleId="affffff4">
    <w:name w:val="Рисунки"/>
    <w:basedOn w:val="a3"/>
    <w:pPr>
      <w:spacing w:after="0" w:line="240" w:lineRule="auto"/>
      <w:jc w:val="center"/>
    </w:pPr>
    <w:rPr>
      <w:rFonts w:ascii="Arial" w:hAnsi="Arial" w:cs="Times New Roman"/>
      <w:sz w:val="20"/>
      <w:szCs w:val="20"/>
    </w:rPr>
  </w:style>
  <w:style w:type="paragraph" w:customStyle="1" w:styleId="affffff5">
    <w:name w:val="Арс"/>
    <w:basedOn w:val="affffb"/>
    <w:pPr>
      <w:spacing w:before="120" w:after="120" w:line="240" w:lineRule="auto"/>
      <w:jc w:val="center"/>
    </w:pPr>
    <w:rPr>
      <w:rFonts w:ascii="Arial" w:hAnsi="Arial"/>
      <w:b w:val="0"/>
      <w:bCs w:val="0"/>
    </w:rPr>
  </w:style>
  <w:style w:type="character" w:customStyle="1" w:styleId="151">
    <w:name w:val="Знак Знак15"/>
    <w:rPr>
      <w:rFonts w:ascii="Arial Narrow" w:hAnsi="Arial Narrow"/>
      <w:b/>
      <w:caps/>
      <w:kern w:val="3"/>
      <w:sz w:val="36"/>
    </w:rPr>
  </w:style>
  <w:style w:type="character" w:customStyle="1" w:styleId="Char">
    <w:name w:val="Char Знак"/>
    <w:rPr>
      <w:rFonts w:ascii="Arial Narrow" w:hAnsi="Arial Narrow"/>
      <w:b/>
      <w:caps/>
      <w:kern w:val="3"/>
      <w:sz w:val="36"/>
    </w:rPr>
  </w:style>
  <w:style w:type="character" w:customStyle="1" w:styleId="Char1">
    <w:name w:val="Char1 Знак Знак"/>
    <w:rPr>
      <w:rFonts w:ascii="Arial Narrow" w:hAnsi="Arial Narrow"/>
      <w:b/>
      <w:kern w:val="3"/>
      <w:sz w:val="32"/>
    </w:rPr>
  </w:style>
  <w:style w:type="character" w:customStyle="1" w:styleId="140">
    <w:name w:val="Знак Знак14"/>
    <w:rPr>
      <w:rFonts w:ascii="Arial Narrow" w:hAnsi="Arial Narrow"/>
      <w:b/>
      <w:kern w:val="3"/>
      <w:sz w:val="24"/>
      <w:lang w:eastAsia="en-US"/>
    </w:rPr>
  </w:style>
  <w:style w:type="character" w:customStyle="1" w:styleId="130">
    <w:name w:val="Знак Знак13"/>
    <w:rPr>
      <w:rFonts w:ascii="Arial Narrow" w:hAnsi="Arial Narrow"/>
      <w:b/>
      <w:kern w:val="3"/>
      <w:sz w:val="24"/>
      <w:lang w:val="ru-RU" w:eastAsia="ru-RU"/>
    </w:rPr>
  </w:style>
  <w:style w:type="character" w:customStyle="1" w:styleId="111">
    <w:name w:val="Знак Знак11"/>
    <w:rPr>
      <w:rFonts w:ascii="Arial" w:hAnsi="Arial"/>
      <w:kern w:val="3"/>
    </w:rPr>
  </w:style>
  <w:style w:type="character" w:customStyle="1" w:styleId="100">
    <w:name w:val="Знак Знак10"/>
    <w:rPr>
      <w:rFonts w:ascii="Arial" w:hAnsi="Arial"/>
      <w:lang w:eastAsia="en-US"/>
    </w:rPr>
  </w:style>
  <w:style w:type="character" w:customStyle="1" w:styleId="92">
    <w:name w:val="Знак Знак9"/>
    <w:rPr>
      <w:rFonts w:ascii="Arial" w:hAnsi="Arial"/>
      <w:sz w:val="2"/>
      <w:lang w:eastAsia="en-US"/>
    </w:rPr>
  </w:style>
  <w:style w:type="character" w:customStyle="1" w:styleId="82">
    <w:name w:val="Знак Знак8"/>
    <w:rPr>
      <w:rFonts w:ascii="Arial" w:hAnsi="Arial"/>
      <w:sz w:val="16"/>
      <w:lang w:eastAsia="en-US"/>
    </w:rPr>
  </w:style>
  <w:style w:type="character" w:customStyle="1" w:styleId="72">
    <w:name w:val="Знак Знак7"/>
    <w:rPr>
      <w:rFonts w:ascii="Arial" w:hAnsi="Arial"/>
      <w:sz w:val="16"/>
      <w:lang w:eastAsia="en-US"/>
    </w:rPr>
  </w:style>
  <w:style w:type="character" w:customStyle="1" w:styleId="160">
    <w:name w:val="Знак Знак16"/>
    <w:rPr>
      <w:rFonts w:ascii="Arial" w:hAnsi="Arial"/>
      <w:color w:val="FF0000"/>
      <w:lang w:eastAsia="en-US"/>
    </w:rPr>
  </w:style>
  <w:style w:type="paragraph" w:customStyle="1" w:styleId="TableHeader">
    <w:name w:val="TableHeader"/>
    <w:basedOn w:val="a3"/>
    <w:next w:val="a3"/>
    <w:pPr>
      <w:spacing w:before="40" w:after="40" w:line="240" w:lineRule="auto"/>
      <w:jc w:val="center"/>
    </w:pPr>
    <w:rPr>
      <w:rFonts w:ascii="Arial" w:hAnsi="Arial" w:cs="Times New Roman"/>
      <w:b/>
      <w:sz w:val="20"/>
      <w:szCs w:val="20"/>
    </w:rPr>
  </w:style>
  <w:style w:type="character" w:customStyle="1" w:styleId="TableText0">
    <w:name w:val="Table Text Знак"/>
    <w:rPr>
      <w:sz w:val="24"/>
    </w:rPr>
  </w:style>
  <w:style w:type="paragraph" w:customStyle="1" w:styleId="TableText1">
    <w:name w:val="Table Text"/>
    <w:basedOn w:val="a3"/>
    <w:pPr>
      <w:spacing w:after="0" w:line="288" w:lineRule="auto"/>
    </w:pPr>
    <w:rPr>
      <w:sz w:val="24"/>
      <w:szCs w:val="24"/>
      <w:lang w:eastAsia="ru-RU"/>
    </w:rPr>
  </w:style>
  <w:style w:type="character" w:customStyle="1" w:styleId="defaultlabelstyle1">
    <w:name w:val="defaultlabelstyle1"/>
    <w:rPr>
      <w:rFonts w:ascii="Tahoma" w:hAnsi="Tahoma"/>
      <w:color w:val="333333"/>
      <w:sz w:val="18"/>
    </w:rPr>
  </w:style>
  <w:style w:type="character" w:customStyle="1" w:styleId="1ff4">
    <w:name w:val="Строгий1"/>
    <w:rPr>
      <w:b/>
      <w:i/>
    </w:rPr>
  </w:style>
  <w:style w:type="character" w:customStyle="1" w:styleId="Fontbasic">
    <w:name w:val="Font basic"/>
  </w:style>
  <w:style w:type="character" w:customStyle="1" w:styleId="WW8Num31z1">
    <w:name w:val="WW8Num31z1"/>
    <w:rPr>
      <w:rFonts w:ascii="Courier New" w:hAnsi="Courier New"/>
    </w:rPr>
  </w:style>
  <w:style w:type="character" w:customStyle="1" w:styleId="WW8Num83z3">
    <w:name w:val="WW8Num83z3"/>
    <w:rPr>
      <w:rFonts w:ascii="Symbol" w:hAnsi="Symbol"/>
    </w:rPr>
  </w:style>
  <w:style w:type="paragraph" w:customStyle="1" w:styleId="2f3">
    <w:name w:val="Основной текст2"/>
    <w:pPr>
      <w:suppressAutoHyphens/>
      <w:spacing w:before="240" w:after="0" w:line="280" w:lineRule="exact"/>
      <w:jc w:val="both"/>
    </w:pPr>
    <w:rPr>
      <w:rFonts w:ascii="Times New Roman" w:hAnsi="Times New Roman" w:cs="Times New Roman"/>
      <w:szCs w:val="20"/>
      <w:lang w:eastAsia="en-US"/>
    </w:rPr>
  </w:style>
  <w:style w:type="paragraph" w:customStyle="1" w:styleId="Tableheader0">
    <w:name w:val="Table header"/>
    <w:basedOn w:val="a3"/>
    <w:pPr>
      <w:keepNext/>
      <w:spacing w:after="0" w:line="280" w:lineRule="exact"/>
      <w:jc w:val="both"/>
    </w:pPr>
    <w:rPr>
      <w:rFonts w:ascii="Arial" w:hAnsi="Arial" w:cs="Times New Roman"/>
      <w:b/>
      <w:sz w:val="18"/>
      <w:szCs w:val="20"/>
    </w:rPr>
  </w:style>
  <w:style w:type="paragraph" w:customStyle="1" w:styleId="Tabletext2">
    <w:name w:val="Table text"/>
    <w:basedOn w:val="2f3"/>
    <w:pPr>
      <w:spacing w:before="0"/>
    </w:pPr>
  </w:style>
  <w:style w:type="paragraph" w:customStyle="1" w:styleId="affffff6">
    <w:name w:val="Столбец"/>
    <w:basedOn w:val="a3"/>
    <w:next w:val="a3"/>
    <w:pPr>
      <w:widowControl w:val="0"/>
      <w:suppressLineNumbers/>
      <w:spacing w:after="0" w:line="240" w:lineRule="auto"/>
    </w:pPr>
    <w:rPr>
      <w:rFonts w:ascii="Times New Roman" w:hAnsi="Times New Roman" w:cs="Times New Roman"/>
      <w:b/>
      <w:bCs/>
      <w:sz w:val="24"/>
      <w:szCs w:val="24"/>
    </w:rPr>
  </w:style>
  <w:style w:type="paragraph" w:customStyle="1" w:styleId="Bodytextafterheading">
    <w:name w:val="Body text after heading"/>
    <w:basedOn w:val="2f3"/>
    <w:next w:val="2f3"/>
    <w:pPr>
      <w:spacing w:before="120"/>
    </w:pPr>
  </w:style>
  <w:style w:type="character" w:customStyle="1" w:styleId="Fontdescription">
    <w:name w:val="Font description"/>
    <w:rPr>
      <w:i/>
      <w:color w:val="0000FF"/>
      <w:lang w:val="ru-RU"/>
    </w:rPr>
  </w:style>
  <w:style w:type="character" w:customStyle="1" w:styleId="Bodytextafterheading0">
    <w:name w:val="Body text after heading Знак"/>
    <w:rPr>
      <w:sz w:val="22"/>
      <w:lang w:val="ru-RU" w:eastAsia="en-US"/>
    </w:rPr>
  </w:style>
  <w:style w:type="character" w:customStyle="1" w:styleId="bodytext1">
    <w:name w:val="bodytext1"/>
    <w:rPr>
      <w:rFonts w:ascii="Arial" w:hAnsi="Arial"/>
      <w:color w:val="000000"/>
      <w:sz w:val="18"/>
    </w:rPr>
  </w:style>
  <w:style w:type="paragraph" w:customStyle="1" w:styleId="TableBoldText">
    <w:name w:val="Table Bold Text"/>
    <w:basedOn w:val="a3"/>
    <w:pPr>
      <w:keepNext/>
      <w:spacing w:before="60" w:after="60" w:line="240" w:lineRule="auto"/>
    </w:pPr>
    <w:rPr>
      <w:rFonts w:ascii="Arial" w:hAnsi="Arial" w:cs="Times New Roman"/>
      <w:b/>
      <w:szCs w:val="20"/>
    </w:rPr>
  </w:style>
  <w:style w:type="paragraph" w:customStyle="1" w:styleId="affffff7">
    <w:name w:val="Формула расшифровка"/>
    <w:basedOn w:val="a3"/>
    <w:pPr>
      <w:suppressLineNumbers/>
      <w:tabs>
        <w:tab w:val="left" w:pos="851"/>
        <w:tab w:val="left" w:pos="1276"/>
        <w:tab w:val="left" w:pos="1560"/>
      </w:tabs>
      <w:spacing w:before="120" w:after="0" w:line="360" w:lineRule="auto"/>
      <w:ind w:left="1701" w:hanging="1701"/>
      <w:jc w:val="both"/>
    </w:pPr>
    <w:rPr>
      <w:rFonts w:ascii="Times New Roman" w:hAnsi="Times New Roman" w:cs="Times New Roman"/>
      <w:kern w:val="3"/>
      <w:sz w:val="24"/>
      <w:szCs w:val="20"/>
      <w:lang w:eastAsia="ru-RU"/>
    </w:rPr>
  </w:style>
  <w:style w:type="paragraph" w:customStyle="1" w:styleId="11">
    <w:name w:val="Список 1"/>
    <w:basedOn w:val="a3"/>
    <w:uiPriority w:val="99"/>
    <w:pPr>
      <w:numPr>
        <w:numId w:val="27"/>
      </w:numPr>
      <w:spacing w:before="80" w:after="80" w:line="360" w:lineRule="auto"/>
      <w:jc w:val="both"/>
    </w:pPr>
    <w:rPr>
      <w:rFonts w:ascii="Times New Roman" w:hAnsi="Times New Roman" w:cs="Times New Roman"/>
      <w:sz w:val="24"/>
      <w:szCs w:val="20"/>
      <w:lang w:eastAsia="ru-RU"/>
    </w:rPr>
  </w:style>
  <w:style w:type="paragraph" w:customStyle="1" w:styleId="affffff8">
    <w:name w:val="Тело документа"/>
    <w:basedOn w:val="a3"/>
    <w:pPr>
      <w:spacing w:before="40" w:after="40" w:line="360" w:lineRule="auto"/>
      <w:ind w:firstLine="709"/>
      <w:jc w:val="both"/>
    </w:pPr>
    <w:rPr>
      <w:rFonts w:ascii="Arial" w:hAnsi="Arial" w:cs="Times New Roman"/>
      <w:szCs w:val="24"/>
      <w:lang w:eastAsia="ru-RU"/>
    </w:rPr>
  </w:style>
  <w:style w:type="paragraph" w:customStyle="1" w:styleId="Normal1">
    <w:name w:val="Normal1"/>
    <w:pPr>
      <w:tabs>
        <w:tab w:val="left" w:pos="1800"/>
      </w:tabs>
      <w:suppressAutoHyphens/>
      <w:spacing w:before="120" w:after="0" w:line="360" w:lineRule="auto"/>
      <w:ind w:left="1800" w:hanging="1800"/>
    </w:pPr>
    <w:rPr>
      <w:rFonts w:ascii="Times New Roman" w:hAnsi="Times New Roman" w:cs="Times New Roman"/>
      <w:sz w:val="24"/>
      <w:szCs w:val="20"/>
    </w:rPr>
  </w:style>
  <w:style w:type="paragraph" w:customStyle="1" w:styleId="1ff5">
    <w:name w:val="Требование 1"/>
    <w:basedOn w:val="a3"/>
    <w:pPr>
      <w:keepLines/>
      <w:spacing w:after="240" w:line="360" w:lineRule="auto"/>
    </w:pPr>
    <w:rPr>
      <w:rFonts w:ascii="Arial" w:hAnsi="Arial" w:cs="Times New Roman"/>
      <w:b/>
      <w:sz w:val="20"/>
      <w:szCs w:val="20"/>
      <w:lang w:eastAsia="ru-RU"/>
    </w:rPr>
  </w:style>
  <w:style w:type="paragraph" w:customStyle="1" w:styleId="3c">
    <w:name w:val="Требование 3"/>
    <w:basedOn w:val="1ff5"/>
    <w:pPr>
      <w:tabs>
        <w:tab w:val="left" w:pos="851"/>
        <w:tab w:val="left" w:pos="1134"/>
      </w:tabs>
      <w:ind w:left="1134" w:hanging="1134"/>
    </w:pPr>
    <w:rPr>
      <w:b w:val="0"/>
    </w:rPr>
  </w:style>
  <w:style w:type="paragraph" w:customStyle="1" w:styleId="2f4">
    <w:name w:val="Требование 2"/>
    <w:basedOn w:val="1ff5"/>
    <w:pPr>
      <w:tabs>
        <w:tab w:val="left" w:pos="-113"/>
        <w:tab w:val="left" w:pos="0"/>
        <w:tab w:val="left" w:pos="1325"/>
        <w:tab w:val="left" w:pos="1892"/>
      </w:tabs>
    </w:pPr>
    <w:rPr>
      <w:b w:val="0"/>
    </w:rPr>
  </w:style>
  <w:style w:type="character" w:customStyle="1" w:styleId="2f5">
    <w:name w:val="Требование 2 Знак"/>
    <w:rPr>
      <w:rFonts w:ascii="Arial" w:hAnsi="Arial" w:cs="Times New Roman"/>
      <w:sz w:val="20"/>
      <w:szCs w:val="20"/>
    </w:rPr>
  </w:style>
  <w:style w:type="paragraph" w:customStyle="1" w:styleId="41">
    <w:name w:val="Требование 4"/>
    <w:basedOn w:val="1ff5"/>
    <w:pPr>
      <w:numPr>
        <w:numId w:val="28"/>
      </w:numPr>
      <w:tabs>
        <w:tab w:val="left" w:pos="-756"/>
        <w:tab w:val="left" w:pos="-360"/>
        <w:tab w:val="left" w:pos="2122"/>
        <w:tab w:val="left" w:pos="2689"/>
      </w:tabs>
    </w:pPr>
    <w:rPr>
      <w:b w:val="0"/>
    </w:rPr>
  </w:style>
  <w:style w:type="paragraph" w:customStyle="1" w:styleId="50">
    <w:name w:val="Требование 5"/>
    <w:basedOn w:val="1ff5"/>
    <w:pPr>
      <w:numPr>
        <w:numId w:val="25"/>
      </w:numPr>
      <w:tabs>
        <w:tab w:val="left" w:pos="131"/>
        <w:tab w:val="left" w:pos="641"/>
        <w:tab w:val="left" w:pos="2880"/>
      </w:tabs>
    </w:pPr>
    <w:rPr>
      <w:b w:val="0"/>
    </w:rPr>
  </w:style>
  <w:style w:type="paragraph" w:customStyle="1" w:styleId="26">
    <w:name w:val="Стиль Заголовок 2 + Перед:  6 пт"/>
    <w:basedOn w:val="23"/>
    <w:pPr>
      <w:keepLines/>
      <w:numPr>
        <w:ilvl w:val="0"/>
        <w:numId w:val="7"/>
      </w:numPr>
      <w:tabs>
        <w:tab w:val="left" w:pos="-77"/>
        <w:tab w:val="left" w:pos="206"/>
        <w:tab w:val="left" w:pos="772"/>
      </w:tabs>
      <w:spacing w:before="120" w:after="0"/>
      <w:jc w:val="left"/>
    </w:pPr>
    <w:rPr>
      <w:rFonts w:ascii="Arial Narrow" w:hAnsi="Arial Narrow"/>
      <w:bCs/>
      <w:caps/>
      <w:kern w:val="3"/>
      <w:sz w:val="28"/>
    </w:rPr>
  </w:style>
  <w:style w:type="paragraph" w:customStyle="1" w:styleId="93">
    <w:name w:val="Стиль 9 пт Междустр.интервал:  полуторный"/>
    <w:basedOn w:val="a3"/>
    <w:pPr>
      <w:spacing w:after="0" w:line="360" w:lineRule="auto"/>
      <w:jc w:val="both"/>
    </w:pPr>
    <w:rPr>
      <w:rFonts w:ascii="Arial" w:hAnsi="Arial" w:cs="Times New Roman"/>
      <w:sz w:val="18"/>
      <w:szCs w:val="20"/>
    </w:rPr>
  </w:style>
  <w:style w:type="paragraph" w:customStyle="1" w:styleId="5Arial10">
    <w:name w:val="Стиль Заголовок 5 + Arial 10 пт"/>
    <w:basedOn w:val="51"/>
    <w:pPr>
      <w:keepNext/>
      <w:keepLines/>
      <w:numPr>
        <w:numId w:val="12"/>
      </w:numPr>
      <w:tabs>
        <w:tab w:val="left" w:pos="-786"/>
      </w:tabs>
      <w:spacing w:before="0" w:after="0"/>
      <w:jc w:val="left"/>
    </w:pPr>
    <w:rPr>
      <w:rFonts w:ascii="Arial" w:hAnsi="Arial"/>
      <w:b w:val="0"/>
      <w:bCs w:val="0"/>
      <w:i w:val="0"/>
      <w:iCs w:val="0"/>
      <w:kern w:val="3"/>
      <w:sz w:val="20"/>
      <w:szCs w:val="20"/>
    </w:rPr>
  </w:style>
  <w:style w:type="character" w:customStyle="1" w:styleId="coord">
    <w:name w:val="coord"/>
  </w:style>
  <w:style w:type="paragraph" w:customStyle="1" w:styleId="2f6">
    <w:name w:val="Цитата2"/>
    <w:basedOn w:val="a3"/>
    <w:pPr>
      <w:widowControl w:val="0"/>
      <w:overflowPunct w:val="0"/>
      <w:autoSpaceDE w:val="0"/>
      <w:spacing w:after="0" w:line="228" w:lineRule="auto"/>
      <w:ind w:left="851" w:right="851" w:firstLine="567"/>
      <w:jc w:val="both"/>
    </w:pPr>
    <w:rPr>
      <w:rFonts w:ascii="TimesET" w:hAnsi="TimesET" w:cs="Times New Roman"/>
      <w:szCs w:val="20"/>
      <w:lang w:eastAsia="ru-RU"/>
    </w:rPr>
  </w:style>
  <w:style w:type="character" w:customStyle="1" w:styleId="112">
    <w:name w:val="Заголовок 1 Знак1"/>
    <w:rPr>
      <w:rFonts w:ascii="Cambria" w:hAnsi="Cambria"/>
      <w:b/>
      <w:color w:val="365F91"/>
      <w:sz w:val="28"/>
    </w:rPr>
  </w:style>
  <w:style w:type="character" w:customStyle="1" w:styleId="1ff6">
    <w:name w:val="Основной текст с отступом Знак1"/>
    <w:rPr>
      <w:sz w:val="24"/>
    </w:rPr>
  </w:style>
  <w:style w:type="paragraph" w:customStyle="1" w:styleId="54">
    <w:name w:val="Знак Знак5"/>
    <w:basedOn w:val="a3"/>
    <w:pPr>
      <w:spacing w:before="100" w:after="100" w:line="240" w:lineRule="auto"/>
    </w:pPr>
    <w:rPr>
      <w:rFonts w:ascii="Tahoma" w:hAnsi="Tahoma" w:cs="Times New Roman"/>
      <w:sz w:val="24"/>
      <w:szCs w:val="24"/>
      <w:lang w:val="en-US"/>
    </w:rPr>
  </w:style>
  <w:style w:type="paragraph" w:customStyle="1" w:styleId="1ff7">
    <w:name w:val="Знак1"/>
    <w:basedOn w:val="a3"/>
    <w:pPr>
      <w:spacing w:before="100" w:after="100" w:line="240" w:lineRule="auto"/>
    </w:pPr>
    <w:rPr>
      <w:rFonts w:ascii="Tahoma" w:hAnsi="Tahoma" w:cs="Times New Roman"/>
      <w:sz w:val="24"/>
      <w:szCs w:val="24"/>
      <w:lang w:val="en-US"/>
    </w:rPr>
  </w:style>
  <w:style w:type="paragraph" w:customStyle="1" w:styleId="3110">
    <w:name w:val="Основной текст 311"/>
    <w:basedOn w:val="a3"/>
    <w:pPr>
      <w:widowControl w:val="0"/>
      <w:overflowPunct w:val="0"/>
      <w:autoSpaceDE w:val="0"/>
      <w:spacing w:after="0" w:line="240" w:lineRule="auto"/>
      <w:jc w:val="both"/>
    </w:pPr>
    <w:rPr>
      <w:rFonts w:ascii="Times New Roman" w:hAnsi="Times New Roman" w:cs="Times New Roman"/>
      <w:sz w:val="24"/>
      <w:szCs w:val="20"/>
      <w:lang w:eastAsia="ru-RU"/>
    </w:rPr>
  </w:style>
  <w:style w:type="paragraph" w:customStyle="1" w:styleId="113">
    <w:name w:val="Абзац списка11"/>
    <w:basedOn w:val="a3"/>
    <w:pPr>
      <w:widowControl w:val="0"/>
      <w:snapToGrid w:val="0"/>
      <w:spacing w:after="0" w:line="240" w:lineRule="auto"/>
      <w:ind w:left="720" w:firstLine="720"/>
    </w:pPr>
    <w:rPr>
      <w:rFonts w:ascii="Times New Roman" w:hAnsi="Times New Roman" w:cs="Times New Roman"/>
      <w:sz w:val="24"/>
      <w:szCs w:val="24"/>
      <w:lang w:eastAsia="ru-RU"/>
    </w:rPr>
  </w:style>
  <w:style w:type="paragraph" w:customStyle="1" w:styleId="affffff9">
    <w:name w:val="Документ. Тело таблицы"/>
    <w:basedOn w:val="a3"/>
    <w:pPr>
      <w:spacing w:before="120" w:after="0" w:line="240" w:lineRule="auto"/>
      <w:ind w:right="34"/>
    </w:pPr>
    <w:rPr>
      <w:rFonts w:cs="Times New Roman"/>
      <w:sz w:val="20"/>
    </w:rPr>
  </w:style>
  <w:style w:type="character" w:customStyle="1" w:styleId="191">
    <w:name w:val="Знак Знак191"/>
    <w:rPr>
      <w:rFonts w:ascii="Arial" w:hAnsi="Arial"/>
      <w:b/>
      <w:kern w:val="3"/>
      <w:sz w:val="32"/>
      <w:lang w:val="ru-RU" w:eastAsia="ru-RU"/>
    </w:rPr>
  </w:style>
  <w:style w:type="character" w:customStyle="1" w:styleId="171">
    <w:name w:val="Знак Знак171"/>
    <w:rPr>
      <w:rFonts w:ascii="Cambria" w:hAnsi="Cambria"/>
      <w:b/>
      <w:color w:val="4F81BD"/>
      <w:sz w:val="24"/>
    </w:rPr>
  </w:style>
  <w:style w:type="character" w:customStyle="1" w:styleId="610">
    <w:name w:val="Знак Знак61"/>
    <w:rPr>
      <w:sz w:val="22"/>
      <w:lang w:eastAsia="en-US"/>
    </w:rPr>
  </w:style>
  <w:style w:type="character" w:customStyle="1" w:styleId="410">
    <w:name w:val="Знак Знак41"/>
    <w:rPr>
      <w:rFonts w:ascii="Times New Roman" w:hAnsi="Times New Roman"/>
      <w:sz w:val="24"/>
    </w:rPr>
  </w:style>
  <w:style w:type="character" w:customStyle="1" w:styleId="241">
    <w:name w:val="Знак Знак241"/>
    <w:rPr>
      <w:rFonts w:ascii="Arial" w:hAnsi="Arial"/>
      <w:b/>
      <w:color w:val="000080"/>
      <w:sz w:val="24"/>
      <w:lang w:eastAsia="ru-RU"/>
    </w:rPr>
  </w:style>
  <w:style w:type="character" w:customStyle="1" w:styleId="231">
    <w:name w:val="Знак Знак231"/>
    <w:rPr>
      <w:rFonts w:ascii="Arial" w:hAnsi="Arial"/>
      <w:b/>
      <w:i/>
      <w:sz w:val="28"/>
      <w:lang w:eastAsia="ru-RU"/>
    </w:rPr>
  </w:style>
  <w:style w:type="character" w:customStyle="1" w:styleId="221">
    <w:name w:val="Знак Знак221"/>
    <w:rPr>
      <w:rFonts w:ascii="Calibri" w:hAnsi="Calibri"/>
      <w:b/>
      <w:sz w:val="28"/>
    </w:rPr>
  </w:style>
  <w:style w:type="character" w:customStyle="1" w:styleId="Heading3Char">
    <w:name w:val="Heading 3 Char"/>
    <w:rPr>
      <w:rFonts w:ascii="Cambria" w:hAnsi="Cambria"/>
      <w:b/>
      <w:sz w:val="26"/>
    </w:rPr>
  </w:style>
  <w:style w:type="paragraph" w:customStyle="1" w:styleId="2f7">
    <w:name w:val="Без интервала2"/>
    <w:pPr>
      <w:suppressAutoHyphens/>
    </w:pPr>
    <w:rPr>
      <w:rFonts w:cs="Times New Roman"/>
      <w:szCs w:val="20"/>
      <w:lang w:eastAsia="en-US"/>
    </w:rPr>
  </w:style>
  <w:style w:type="paragraph" w:customStyle="1" w:styleId="2f8">
    <w:name w:val="Заголовок оглавления2"/>
    <w:basedOn w:val="13"/>
    <w:next w:val="a3"/>
    <w:pPr>
      <w:keepNext w:val="0"/>
      <w:keepLines/>
      <w:numPr>
        <w:numId w:val="0"/>
      </w:numPr>
      <w:spacing w:before="480" w:after="0" w:line="276" w:lineRule="auto"/>
      <w:jc w:val="left"/>
    </w:pPr>
    <w:rPr>
      <w:rFonts w:ascii="Cambria" w:hAnsi="Cambria"/>
      <w:bCs/>
      <w:color w:val="365F91"/>
      <w:kern w:val="0"/>
      <w:sz w:val="28"/>
      <w:szCs w:val="28"/>
      <w:lang w:eastAsia="en-US"/>
    </w:rPr>
  </w:style>
  <w:style w:type="paragraph" w:customStyle="1" w:styleId="affffffa">
    <w:name w:val="Пункт"/>
    <w:basedOn w:val="a3"/>
    <w:pPr>
      <w:tabs>
        <w:tab w:val="left" w:pos="1980"/>
      </w:tabs>
      <w:spacing w:after="0" w:line="240" w:lineRule="auto"/>
      <w:ind w:left="1404" w:hanging="504"/>
      <w:jc w:val="both"/>
    </w:pPr>
    <w:rPr>
      <w:rFonts w:ascii="Times New Roman" w:hAnsi="Times New Roman" w:cs="Times New Roman"/>
      <w:sz w:val="24"/>
      <w:szCs w:val="28"/>
      <w:lang w:eastAsia="ru-RU"/>
    </w:rPr>
  </w:style>
  <w:style w:type="paragraph" w:customStyle="1" w:styleId="affffffb">
    <w:name w:val="Готовый"/>
    <w:basedOn w:val="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sz w:val="20"/>
      <w:szCs w:val="20"/>
      <w:lang w:eastAsia="ru-RU"/>
    </w:rPr>
  </w:style>
  <w:style w:type="character" w:customStyle="1" w:styleId="FontStyle15">
    <w:name w:val="Font Style15"/>
    <w:rPr>
      <w:rFonts w:ascii="Times New Roman" w:hAnsi="Times New Roman"/>
      <w:spacing w:val="10"/>
      <w:sz w:val="20"/>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hAnsi="Courier New" w:cs="Courier New"/>
      <w:sz w:val="20"/>
      <w:szCs w:val="20"/>
      <w:lang w:val="en-US" w:eastAsia="ru-RU"/>
    </w:rPr>
  </w:style>
  <w:style w:type="paragraph" w:customStyle="1" w:styleId="variable">
    <w:name w:val="variable"/>
    <w:basedOn w:val="a3"/>
    <w:pPr>
      <w:spacing w:after="0" w:line="240" w:lineRule="auto"/>
    </w:pPr>
    <w:rPr>
      <w:rFonts w:ascii="Times New Roman" w:hAnsi="Times New Roman" w:cs="Times New Roman"/>
      <w:b/>
      <w:sz w:val="24"/>
      <w:szCs w:val="24"/>
      <w:lang w:eastAsia="ru-RU"/>
    </w:rPr>
  </w:style>
  <w:style w:type="paragraph" w:customStyle="1" w:styleId="-1">
    <w:name w:val="Контракт-пункт"/>
    <w:basedOn w:val="a3"/>
    <w:pPr>
      <w:spacing w:after="0" w:line="240" w:lineRule="auto"/>
      <w:jc w:val="both"/>
    </w:pPr>
    <w:rPr>
      <w:rFonts w:ascii="Times New Roman" w:hAnsi="Times New Roman" w:cs="Times New Roman"/>
      <w:sz w:val="24"/>
      <w:szCs w:val="24"/>
      <w:lang w:eastAsia="ru-RU"/>
    </w:rPr>
  </w:style>
  <w:style w:type="paragraph" w:customStyle="1" w:styleId="-2">
    <w:name w:val="Контракт-раздел"/>
    <w:basedOn w:val="a3"/>
    <w:next w:val="-1"/>
    <w:pPr>
      <w:keepNext/>
      <w:tabs>
        <w:tab w:val="left" w:pos="0"/>
        <w:tab w:val="left" w:pos="540"/>
      </w:tabs>
      <w:spacing w:before="360" w:after="120" w:line="240" w:lineRule="auto"/>
      <w:jc w:val="center"/>
      <w:outlineLvl w:val="3"/>
    </w:pPr>
    <w:rPr>
      <w:rFonts w:ascii="Times New Roman" w:hAnsi="Times New Roman" w:cs="Times New Roman"/>
      <w:b/>
      <w:bCs/>
      <w:sz w:val="24"/>
      <w:szCs w:val="24"/>
      <w:lang w:eastAsia="ru-RU"/>
    </w:rPr>
  </w:style>
  <w:style w:type="paragraph" w:customStyle="1" w:styleId="-3">
    <w:name w:val="Контракт-подпункт Знак"/>
    <w:basedOn w:val="a3"/>
    <w:pPr>
      <w:spacing w:after="0" w:line="240" w:lineRule="auto"/>
      <w:jc w:val="both"/>
    </w:pPr>
    <w:rPr>
      <w:rFonts w:ascii="Times New Roman" w:hAnsi="Times New Roman" w:cs="Times New Roman"/>
      <w:sz w:val="24"/>
      <w:szCs w:val="24"/>
      <w:lang w:eastAsia="ru-RU"/>
    </w:rPr>
  </w:style>
  <w:style w:type="paragraph" w:customStyle="1" w:styleId="-">
    <w:name w:val="Контракт-подподпункт"/>
    <w:basedOn w:val="a3"/>
    <w:pPr>
      <w:numPr>
        <w:numId w:val="29"/>
      </w:numPr>
      <w:spacing w:after="0" w:line="240" w:lineRule="auto"/>
      <w:jc w:val="both"/>
    </w:pPr>
    <w:rPr>
      <w:rFonts w:ascii="Times New Roman" w:hAnsi="Times New Roman" w:cs="Times New Roman"/>
      <w:sz w:val="24"/>
      <w:szCs w:val="24"/>
      <w:lang w:eastAsia="ru-RU"/>
    </w:rPr>
  </w:style>
  <w:style w:type="paragraph" w:customStyle="1" w:styleId="affffffc">
    <w:name w:val="Простой"/>
    <w:basedOn w:val="a3"/>
    <w:pPr>
      <w:spacing w:after="240" w:line="240" w:lineRule="auto"/>
    </w:pPr>
    <w:rPr>
      <w:rFonts w:ascii="Arial" w:hAnsi="Arial" w:cs="Arial"/>
      <w:spacing w:val="-5"/>
      <w:sz w:val="20"/>
      <w:szCs w:val="20"/>
      <w:lang w:eastAsia="ru-RU"/>
    </w:rPr>
  </w:style>
  <w:style w:type="paragraph" w:customStyle="1" w:styleId="1ff8">
    <w:name w:val="1_раздел"/>
    <w:basedOn w:val="a3"/>
    <w:pPr>
      <w:keepNext/>
      <w:spacing w:before="480" w:after="360" w:line="240" w:lineRule="auto"/>
      <w:outlineLvl w:val="0"/>
    </w:pPr>
    <w:rPr>
      <w:rFonts w:ascii="Verdana" w:hAnsi="Verdana" w:cs="Times New Roman"/>
      <w:b/>
      <w:sz w:val="36"/>
      <w:szCs w:val="20"/>
      <w:lang w:eastAsia="ru-RU"/>
    </w:rPr>
  </w:style>
  <w:style w:type="paragraph" w:customStyle="1" w:styleId="2f9">
    <w:name w:val="2_Статья"/>
    <w:basedOn w:val="a3"/>
    <w:pPr>
      <w:keepNext/>
      <w:spacing w:before="240" w:after="120" w:line="240" w:lineRule="auto"/>
      <w:outlineLvl w:val="1"/>
    </w:pPr>
    <w:rPr>
      <w:rFonts w:ascii="Verdana" w:hAnsi="Verdana" w:cs="Times New Roman"/>
      <w:b/>
      <w:sz w:val="28"/>
      <w:szCs w:val="20"/>
      <w:lang w:eastAsia="ru-RU"/>
    </w:rPr>
  </w:style>
  <w:style w:type="paragraph" w:customStyle="1" w:styleId="3d">
    <w:name w:val="3_Пункт"/>
    <w:basedOn w:val="a3"/>
    <w:pPr>
      <w:keepNext/>
      <w:spacing w:before="240" w:after="120" w:line="240" w:lineRule="auto"/>
    </w:pPr>
    <w:rPr>
      <w:rFonts w:ascii="Verdana" w:hAnsi="Verdana" w:cs="Times New Roman"/>
      <w:b/>
      <w:sz w:val="24"/>
      <w:szCs w:val="20"/>
      <w:lang w:eastAsia="ru-RU"/>
    </w:rPr>
  </w:style>
  <w:style w:type="paragraph" w:customStyle="1" w:styleId="47">
    <w:name w:val="4_Подпункт"/>
    <w:basedOn w:val="a3"/>
    <w:pPr>
      <w:spacing w:after="120" w:line="240" w:lineRule="auto"/>
      <w:jc w:val="both"/>
    </w:pPr>
    <w:rPr>
      <w:rFonts w:ascii="Verdana" w:hAnsi="Verdana" w:cs="Times New Roman"/>
      <w:sz w:val="20"/>
      <w:szCs w:val="20"/>
      <w:lang w:eastAsia="ru-RU"/>
    </w:rPr>
  </w:style>
  <w:style w:type="paragraph" w:customStyle="1" w:styleId="55">
    <w:name w:val="5_часть"/>
    <w:basedOn w:val="a3"/>
    <w:pPr>
      <w:spacing w:after="120" w:line="240" w:lineRule="auto"/>
    </w:pPr>
    <w:rPr>
      <w:rFonts w:ascii="Verdana" w:hAnsi="Verdana" w:cs="Times New Roman"/>
      <w:sz w:val="20"/>
      <w:szCs w:val="20"/>
      <w:lang w:eastAsia="ru-RU"/>
    </w:rPr>
  </w:style>
  <w:style w:type="paragraph" w:customStyle="1" w:styleId="6">
    <w:name w:val="6_часть"/>
    <w:basedOn w:val="a3"/>
    <w:pPr>
      <w:numPr>
        <w:numId w:val="30"/>
      </w:numPr>
      <w:spacing w:after="120" w:line="240" w:lineRule="auto"/>
    </w:pPr>
    <w:rPr>
      <w:rFonts w:ascii="Verdana" w:hAnsi="Verdana" w:cs="Times New Roman"/>
      <w:sz w:val="20"/>
      <w:szCs w:val="20"/>
      <w:lang w:eastAsia="ru-RU"/>
    </w:rPr>
  </w:style>
  <w:style w:type="paragraph" w:customStyle="1" w:styleId="3e">
    <w:name w:val="Абзац списка3"/>
    <w:basedOn w:val="a3"/>
    <w:pPr>
      <w:ind w:left="720"/>
    </w:pPr>
    <w:rPr>
      <w:rFonts w:cs="Times New Roman"/>
    </w:rPr>
  </w:style>
  <w:style w:type="paragraph" w:customStyle="1" w:styleId="xl63">
    <w:name w:val="xl63"/>
    <w:basedOn w:val="a3"/>
    <w:pPr>
      <w:spacing w:before="100" w:after="100" w:line="240" w:lineRule="auto"/>
      <w:jc w:val="center"/>
      <w:textAlignment w:val="center"/>
    </w:pPr>
    <w:rPr>
      <w:rFonts w:ascii="Times New Roman" w:hAnsi="Times New Roman" w:cs="Times New Roman"/>
      <w:sz w:val="24"/>
      <w:szCs w:val="24"/>
      <w:lang w:eastAsia="ru-RU"/>
    </w:rPr>
  </w:style>
  <w:style w:type="paragraph" w:customStyle="1" w:styleId="xl64">
    <w:name w:val="xl64"/>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65">
    <w:name w:val="xl6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66">
    <w:name w:val="xl6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67">
    <w:name w:val="xl67"/>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68">
    <w:name w:val="xl6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69">
    <w:name w:val="xl69"/>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0">
    <w:name w:val="xl70"/>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color w:val="000000"/>
      <w:sz w:val="20"/>
      <w:szCs w:val="20"/>
      <w:lang w:eastAsia="ru-RU"/>
    </w:rPr>
  </w:style>
  <w:style w:type="paragraph" w:customStyle="1" w:styleId="xl71">
    <w:name w:val="xl71"/>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2">
    <w:name w:val="xl72"/>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3">
    <w:name w:val="xl73"/>
    <w:basedOn w:val="a3"/>
    <w:pPr>
      <w:pBdr>
        <w:top w:val="single" w:sz="8" w:space="0" w:color="000000"/>
        <w:left w:val="single" w:sz="8" w:space="0" w:color="000000"/>
        <w:bottom w:val="single" w:sz="8" w:space="0" w:color="000000"/>
        <w:right w:val="single" w:sz="8"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4">
    <w:name w:val="xl74"/>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75">
    <w:name w:val="xl75"/>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76">
    <w:name w:val="xl76"/>
    <w:basedOn w:val="a3"/>
    <w:pPr>
      <w:shd w:val="clear" w:color="auto" w:fill="FFFFFF"/>
      <w:spacing w:before="100" w:after="100" w:line="240" w:lineRule="auto"/>
      <w:textAlignment w:val="top"/>
    </w:pPr>
    <w:rPr>
      <w:rFonts w:ascii="Times New Roman" w:hAnsi="Times New Roman" w:cs="Times New Roman"/>
      <w:sz w:val="20"/>
      <w:szCs w:val="20"/>
      <w:lang w:eastAsia="ru-RU"/>
    </w:rPr>
  </w:style>
  <w:style w:type="paragraph" w:customStyle="1" w:styleId="xl77">
    <w:name w:val="xl77"/>
    <w:basedOn w:val="a3"/>
    <w:pPr>
      <w:spacing w:before="100" w:after="100" w:line="240" w:lineRule="auto"/>
    </w:pPr>
    <w:rPr>
      <w:rFonts w:ascii="Times New Roman" w:hAnsi="Times New Roman" w:cs="Times New Roman"/>
      <w:sz w:val="20"/>
      <w:szCs w:val="20"/>
      <w:lang w:eastAsia="ru-RU"/>
    </w:rPr>
  </w:style>
  <w:style w:type="paragraph" w:customStyle="1" w:styleId="xl78">
    <w:name w:val="xl78"/>
    <w:basedOn w:val="a3"/>
    <w:pPr>
      <w:spacing w:before="100" w:after="100" w:line="240" w:lineRule="auto"/>
    </w:pPr>
    <w:rPr>
      <w:rFonts w:ascii="Times New Roman" w:hAnsi="Times New Roman" w:cs="Times New Roman"/>
      <w:sz w:val="20"/>
      <w:szCs w:val="20"/>
      <w:lang w:eastAsia="ru-RU"/>
    </w:rPr>
  </w:style>
  <w:style w:type="paragraph" w:customStyle="1" w:styleId="xl79">
    <w:name w:val="xl79"/>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0">
    <w:name w:val="xl80"/>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1">
    <w:name w:val="xl81"/>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b/>
      <w:bCs/>
      <w:sz w:val="20"/>
      <w:szCs w:val="20"/>
      <w:lang w:eastAsia="ru-RU"/>
    </w:rPr>
  </w:style>
  <w:style w:type="paragraph" w:customStyle="1" w:styleId="xl82">
    <w:name w:val="xl82"/>
    <w:basedOn w:val="a3"/>
    <w:pPr>
      <w:pBdr>
        <w:top w:val="single" w:sz="4" w:space="0" w:color="000000"/>
        <w:left w:val="single" w:sz="4" w:space="0" w:color="000000"/>
        <w:bottom w:val="single" w:sz="4" w:space="0" w:color="000000"/>
        <w:right w:val="single" w:sz="4" w:space="0" w:color="000000"/>
      </w:pBdr>
      <w:spacing w:before="100" w:after="100" w:line="240" w:lineRule="auto"/>
      <w:jc w:val="center"/>
      <w:textAlignment w:val="top"/>
    </w:pPr>
    <w:rPr>
      <w:rFonts w:ascii="Times New Roman" w:hAnsi="Times New Roman" w:cs="Times New Roman"/>
      <w:sz w:val="20"/>
      <w:szCs w:val="20"/>
      <w:lang w:eastAsia="ru-RU"/>
    </w:rPr>
  </w:style>
  <w:style w:type="paragraph" w:customStyle="1" w:styleId="xl83">
    <w:name w:val="xl83"/>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4">
    <w:name w:val="xl84"/>
    <w:basedOn w:val="a3"/>
    <w:pPr>
      <w:spacing w:before="100" w:after="100" w:line="240" w:lineRule="auto"/>
      <w:jc w:val="center"/>
      <w:textAlignment w:val="top"/>
    </w:pPr>
    <w:rPr>
      <w:rFonts w:ascii="Times New Roman" w:hAnsi="Times New Roman" w:cs="Times New Roman"/>
      <w:sz w:val="20"/>
      <w:szCs w:val="20"/>
      <w:lang w:eastAsia="ru-RU"/>
    </w:rPr>
  </w:style>
  <w:style w:type="paragraph" w:customStyle="1" w:styleId="xl85">
    <w:name w:val="xl85"/>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sz w:val="20"/>
      <w:szCs w:val="20"/>
      <w:lang w:eastAsia="ru-RU"/>
    </w:rPr>
  </w:style>
  <w:style w:type="paragraph" w:customStyle="1" w:styleId="xl86">
    <w:name w:val="xl86"/>
    <w:basedOn w:val="a3"/>
    <w:pPr>
      <w:spacing w:before="100" w:after="100" w:line="240" w:lineRule="auto"/>
      <w:textAlignment w:val="top"/>
    </w:pPr>
    <w:rPr>
      <w:rFonts w:ascii="Times New Roman" w:hAnsi="Times New Roman" w:cs="Times New Roman"/>
      <w:sz w:val="20"/>
      <w:szCs w:val="20"/>
      <w:lang w:eastAsia="ru-RU"/>
    </w:rPr>
  </w:style>
  <w:style w:type="paragraph" w:customStyle="1" w:styleId="xl87">
    <w:name w:val="xl87"/>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8">
    <w:name w:val="xl88"/>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89">
    <w:name w:val="xl89"/>
    <w:basedOn w:val="a3"/>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Times New Roman" w:hAnsi="Times New Roman" w:cs="Times New Roman"/>
      <w:b/>
      <w:bCs/>
      <w:sz w:val="20"/>
      <w:szCs w:val="20"/>
      <w:lang w:eastAsia="ru-RU"/>
    </w:rPr>
  </w:style>
  <w:style w:type="paragraph" w:customStyle="1" w:styleId="xl90">
    <w:name w:val="xl90"/>
    <w:basedOn w:val="a3"/>
    <w:pPr>
      <w:spacing w:before="100" w:after="100" w:line="240" w:lineRule="auto"/>
      <w:jc w:val="center"/>
      <w:textAlignment w:val="center"/>
    </w:pPr>
    <w:rPr>
      <w:rFonts w:ascii="Times New Roman" w:hAnsi="Times New Roman" w:cs="Times New Roman"/>
      <w:b/>
      <w:bCs/>
      <w:sz w:val="24"/>
      <w:szCs w:val="24"/>
      <w:lang w:eastAsia="ru-RU"/>
    </w:rPr>
  </w:style>
  <w:style w:type="paragraph" w:customStyle="1" w:styleId="xl91">
    <w:name w:val="xl91"/>
    <w:basedOn w:val="a3"/>
    <w:pPr>
      <w:pBdr>
        <w:top w:val="single" w:sz="4" w:space="0" w:color="000000"/>
        <w:left w:val="single" w:sz="4" w:space="0" w:color="000000"/>
        <w:bottom w:val="single" w:sz="4" w:space="0" w:color="000000"/>
        <w:right w:val="single" w:sz="4" w:space="0" w:color="000000"/>
      </w:pBdr>
      <w:shd w:val="clear" w:color="auto" w:fill="FFFFFF"/>
      <w:spacing w:before="100" w:after="100" w:line="240" w:lineRule="auto"/>
      <w:jc w:val="right"/>
      <w:textAlignment w:val="center"/>
    </w:pPr>
    <w:rPr>
      <w:rFonts w:ascii="Times New Roman" w:hAnsi="Times New Roman" w:cs="Times New Roman"/>
      <w:b/>
      <w:bCs/>
      <w:sz w:val="24"/>
      <w:szCs w:val="24"/>
      <w:lang w:eastAsia="ru-RU"/>
    </w:rPr>
  </w:style>
  <w:style w:type="paragraph" w:customStyle="1" w:styleId="Standard">
    <w:name w:val="Standard"/>
    <w:pPr>
      <w:widowControl w:val="0"/>
      <w:suppressAutoHyphens/>
      <w:spacing w:after="0" w:line="240" w:lineRule="auto"/>
    </w:pPr>
    <w:rPr>
      <w:rFonts w:ascii="Times New Roman" w:hAnsi="Times New Roman" w:cs="Times New Roman"/>
      <w:kern w:val="3"/>
      <w:sz w:val="24"/>
      <w:szCs w:val="24"/>
      <w:lang w:eastAsia="hi-IN" w:bidi="hi-IN"/>
    </w:rPr>
  </w:style>
  <w:style w:type="paragraph" w:customStyle="1" w:styleId="s1">
    <w:name w:val="s_1"/>
    <w:basedOn w:val="a3"/>
    <w:pPr>
      <w:spacing w:before="100" w:after="100" w:line="240" w:lineRule="auto"/>
    </w:pPr>
    <w:rPr>
      <w:rFonts w:ascii="Times New Roman" w:hAnsi="Times New Roman" w:cs="Times New Roman"/>
      <w:sz w:val="24"/>
      <w:szCs w:val="24"/>
      <w:lang w:eastAsia="ru-RU"/>
    </w:rPr>
  </w:style>
  <w:style w:type="numbering" w:customStyle="1" w:styleId="WWOutlineListStyle">
    <w:name w:val="WW_OutlineListStyle"/>
    <w:basedOn w:val="a6"/>
    <w:pPr>
      <w:numPr>
        <w:numId w:val="2"/>
      </w:numPr>
    </w:pPr>
  </w:style>
  <w:style w:type="numbering" w:customStyle="1" w:styleId="1111111">
    <w:name w:val="1 / 1.1 / 1.1.11"/>
    <w:basedOn w:val="a6"/>
    <w:pPr>
      <w:numPr>
        <w:numId w:val="3"/>
      </w:numPr>
    </w:pPr>
  </w:style>
  <w:style w:type="numbering" w:customStyle="1" w:styleId="LFO1">
    <w:name w:val="LFO1"/>
    <w:basedOn w:val="a6"/>
    <w:pPr>
      <w:numPr>
        <w:numId w:val="4"/>
      </w:numPr>
    </w:pPr>
  </w:style>
  <w:style w:type="numbering" w:customStyle="1" w:styleId="LFO2">
    <w:name w:val="LFO2"/>
    <w:basedOn w:val="a6"/>
    <w:pPr>
      <w:numPr>
        <w:numId w:val="5"/>
      </w:numPr>
    </w:pPr>
  </w:style>
  <w:style w:type="numbering" w:customStyle="1" w:styleId="LFO4">
    <w:name w:val="LFO4"/>
    <w:basedOn w:val="a6"/>
    <w:pPr>
      <w:numPr>
        <w:numId w:val="6"/>
      </w:numPr>
    </w:pPr>
  </w:style>
  <w:style w:type="numbering" w:customStyle="1" w:styleId="LFO5">
    <w:name w:val="LFO5"/>
    <w:basedOn w:val="a6"/>
    <w:pPr>
      <w:numPr>
        <w:numId w:val="7"/>
      </w:numPr>
    </w:pPr>
  </w:style>
  <w:style w:type="numbering" w:customStyle="1" w:styleId="LFO6">
    <w:name w:val="LFO6"/>
    <w:basedOn w:val="a6"/>
    <w:pPr>
      <w:numPr>
        <w:numId w:val="8"/>
      </w:numPr>
    </w:pPr>
  </w:style>
  <w:style w:type="numbering" w:customStyle="1" w:styleId="LFO7">
    <w:name w:val="LFO7"/>
    <w:basedOn w:val="a6"/>
    <w:pPr>
      <w:numPr>
        <w:numId w:val="9"/>
      </w:numPr>
    </w:pPr>
  </w:style>
  <w:style w:type="numbering" w:customStyle="1" w:styleId="LFO8">
    <w:name w:val="LFO8"/>
    <w:basedOn w:val="a6"/>
    <w:pPr>
      <w:numPr>
        <w:numId w:val="10"/>
      </w:numPr>
    </w:pPr>
  </w:style>
  <w:style w:type="numbering" w:customStyle="1" w:styleId="LFO9">
    <w:name w:val="LFO9"/>
    <w:basedOn w:val="a6"/>
    <w:pPr>
      <w:numPr>
        <w:numId w:val="11"/>
      </w:numPr>
    </w:pPr>
  </w:style>
  <w:style w:type="numbering" w:customStyle="1" w:styleId="LFO10">
    <w:name w:val="LFO10"/>
    <w:basedOn w:val="a6"/>
    <w:pPr>
      <w:numPr>
        <w:numId w:val="12"/>
      </w:numPr>
    </w:pPr>
  </w:style>
  <w:style w:type="numbering" w:customStyle="1" w:styleId="LFO11">
    <w:name w:val="LFO11"/>
    <w:basedOn w:val="a6"/>
    <w:pPr>
      <w:numPr>
        <w:numId w:val="13"/>
      </w:numPr>
    </w:pPr>
  </w:style>
  <w:style w:type="numbering" w:customStyle="1" w:styleId="LFO12">
    <w:name w:val="LFO12"/>
    <w:basedOn w:val="a6"/>
    <w:pPr>
      <w:numPr>
        <w:numId w:val="14"/>
      </w:numPr>
    </w:pPr>
  </w:style>
  <w:style w:type="numbering" w:customStyle="1" w:styleId="LFO13">
    <w:name w:val="LFO13"/>
    <w:basedOn w:val="a6"/>
    <w:pPr>
      <w:numPr>
        <w:numId w:val="15"/>
      </w:numPr>
    </w:pPr>
  </w:style>
  <w:style w:type="numbering" w:customStyle="1" w:styleId="LFO14">
    <w:name w:val="LFO14"/>
    <w:basedOn w:val="a6"/>
    <w:pPr>
      <w:numPr>
        <w:numId w:val="16"/>
      </w:numPr>
    </w:pPr>
  </w:style>
  <w:style w:type="numbering" w:customStyle="1" w:styleId="LFO15">
    <w:name w:val="LFO15"/>
    <w:basedOn w:val="a6"/>
    <w:pPr>
      <w:numPr>
        <w:numId w:val="17"/>
      </w:numPr>
    </w:pPr>
  </w:style>
  <w:style w:type="numbering" w:customStyle="1" w:styleId="LFO16">
    <w:name w:val="LFO16"/>
    <w:basedOn w:val="a6"/>
    <w:pPr>
      <w:numPr>
        <w:numId w:val="18"/>
      </w:numPr>
    </w:pPr>
  </w:style>
  <w:style w:type="numbering" w:customStyle="1" w:styleId="LFO17">
    <w:name w:val="LFO17"/>
    <w:basedOn w:val="a6"/>
    <w:pPr>
      <w:numPr>
        <w:numId w:val="19"/>
      </w:numPr>
    </w:pPr>
  </w:style>
  <w:style w:type="numbering" w:customStyle="1" w:styleId="LFO18">
    <w:name w:val="LFO18"/>
    <w:basedOn w:val="a6"/>
    <w:pPr>
      <w:numPr>
        <w:numId w:val="20"/>
      </w:numPr>
    </w:pPr>
  </w:style>
  <w:style w:type="numbering" w:customStyle="1" w:styleId="LFO19">
    <w:name w:val="LFO19"/>
    <w:basedOn w:val="a6"/>
    <w:pPr>
      <w:numPr>
        <w:numId w:val="21"/>
      </w:numPr>
    </w:pPr>
  </w:style>
  <w:style w:type="numbering" w:customStyle="1" w:styleId="LFO20">
    <w:name w:val="LFO20"/>
    <w:basedOn w:val="a6"/>
    <w:pPr>
      <w:numPr>
        <w:numId w:val="22"/>
      </w:numPr>
    </w:pPr>
  </w:style>
  <w:style w:type="numbering" w:customStyle="1" w:styleId="LFO21">
    <w:name w:val="LFO21"/>
    <w:basedOn w:val="a6"/>
    <w:pPr>
      <w:numPr>
        <w:numId w:val="23"/>
      </w:numPr>
    </w:pPr>
  </w:style>
  <w:style w:type="numbering" w:customStyle="1" w:styleId="LFO22">
    <w:name w:val="LFO22"/>
    <w:basedOn w:val="a6"/>
    <w:pPr>
      <w:numPr>
        <w:numId w:val="24"/>
      </w:numPr>
    </w:pPr>
  </w:style>
  <w:style w:type="numbering" w:customStyle="1" w:styleId="LFO23">
    <w:name w:val="LFO23"/>
    <w:basedOn w:val="a6"/>
    <w:pPr>
      <w:numPr>
        <w:numId w:val="25"/>
      </w:numPr>
    </w:pPr>
  </w:style>
  <w:style w:type="numbering" w:customStyle="1" w:styleId="LFO24">
    <w:name w:val="LFO24"/>
    <w:basedOn w:val="a6"/>
    <w:pPr>
      <w:numPr>
        <w:numId w:val="26"/>
      </w:numPr>
    </w:pPr>
  </w:style>
  <w:style w:type="numbering" w:customStyle="1" w:styleId="LFO25">
    <w:name w:val="LFO25"/>
    <w:basedOn w:val="a6"/>
    <w:pPr>
      <w:numPr>
        <w:numId w:val="27"/>
      </w:numPr>
    </w:pPr>
  </w:style>
  <w:style w:type="numbering" w:customStyle="1" w:styleId="LFO26">
    <w:name w:val="LFO26"/>
    <w:basedOn w:val="a6"/>
    <w:pPr>
      <w:numPr>
        <w:numId w:val="28"/>
      </w:numPr>
    </w:pPr>
  </w:style>
  <w:style w:type="numbering" w:customStyle="1" w:styleId="LFO27">
    <w:name w:val="LFO27"/>
    <w:basedOn w:val="a6"/>
    <w:pPr>
      <w:numPr>
        <w:numId w:val="29"/>
      </w:numPr>
    </w:pPr>
  </w:style>
  <w:style w:type="numbering" w:customStyle="1" w:styleId="LFO29">
    <w:name w:val="LFO29"/>
    <w:basedOn w:val="a6"/>
    <w:pPr>
      <w:numPr>
        <w:numId w:val="30"/>
      </w:numPr>
    </w:pPr>
  </w:style>
  <w:style w:type="character" w:customStyle="1" w:styleId="affffffd">
    <w:name w:val="Символ сноски"/>
    <w:rsid w:val="005F6322"/>
  </w:style>
  <w:style w:type="paragraph" w:customStyle="1" w:styleId="affffffe">
    <w:name w:val="Текст таблицы без отступа"/>
    <w:basedOn w:val="a3"/>
    <w:rsid w:val="00CD5CE7"/>
    <w:pPr>
      <w:tabs>
        <w:tab w:val="left" w:pos="720"/>
      </w:tabs>
      <w:suppressAutoHyphens w:val="0"/>
      <w:autoSpaceDN/>
      <w:spacing w:after="0" w:line="240" w:lineRule="auto"/>
      <w:jc w:val="both"/>
      <w:textAlignment w:val="auto"/>
    </w:pPr>
    <w:rPr>
      <w:rFonts w:ascii="Times New Roman" w:hAnsi="Times New Roman" w:cs="Times New Roman"/>
      <w:spacing w:val="-2"/>
      <w:sz w:val="24"/>
      <w:szCs w:val="24"/>
      <w:lang w:eastAsia="ru-RU"/>
    </w:rPr>
  </w:style>
  <w:style w:type="paragraph" w:customStyle="1" w:styleId="afffffff">
    <w:name w:val="Текст таблица по центру"/>
    <w:basedOn w:val="aff5"/>
    <w:autoRedefine/>
    <w:rsid w:val="00924E4A"/>
    <w:pPr>
      <w:keepNext/>
      <w:keepLines/>
      <w:widowControl w:val="0"/>
      <w:suppressAutoHyphens w:val="0"/>
      <w:autoSpaceDN/>
      <w:spacing w:after="0" w:line="240" w:lineRule="auto"/>
      <w:ind w:left="0"/>
      <w:jc w:val="center"/>
      <w:textAlignment w:val="auto"/>
    </w:pPr>
    <w:rPr>
      <w:rFonts w:ascii="Times New Roman" w:hAnsi="Times New Roman" w:cs="Times New Roman"/>
      <w:bCs/>
      <w:sz w:val="24"/>
      <w:szCs w:val="24"/>
      <w:lang w:eastAsia="ru-RU"/>
    </w:rPr>
  </w:style>
  <w:style w:type="table" w:customStyle="1" w:styleId="1ff9">
    <w:name w:val="Сетка таблицы1"/>
    <w:basedOn w:val="a5"/>
    <w:next w:val="afffffff0"/>
    <w:uiPriority w:val="39"/>
    <w:rsid w:val="00683D89"/>
    <w:pPr>
      <w:autoSpaceDN/>
      <w:spacing w:after="0" w:line="240" w:lineRule="auto"/>
      <w:textAlignment w:val="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0">
    <w:name w:val="Table Grid"/>
    <w:basedOn w:val="a5"/>
    <w:uiPriority w:val="39"/>
    <w:rsid w:val="00683D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Подзаголовок Знак2"/>
    <w:aliases w:val="Подзаголовок Знак1 Знак,Подзаголовок Знак Знак Знак,Подзаголовок Знак1 Знак Знак Знак,Подзаголовок Знак Знак Знак Знак Знак,Подзаголовок Знак1 Знак1 Знак,Подзаголовок Знак Знак Знак1 Знак,Подзаголовок З Знак"/>
    <w:link w:val="afc"/>
    <w:uiPriority w:val="99"/>
    <w:locked/>
    <w:rsid w:val="006B14F8"/>
    <w:rPr>
      <w:rFonts w:ascii="Cambria" w:hAnsi="Cambria" w:cs="Times New Roman"/>
      <w:sz w:val="24"/>
      <w:szCs w:val="24"/>
    </w:rPr>
  </w:style>
  <w:style w:type="table" w:customStyle="1" w:styleId="2fa">
    <w:name w:val="Сетка таблицы2"/>
    <w:basedOn w:val="a5"/>
    <w:next w:val="afffffff0"/>
    <w:uiPriority w:val="59"/>
    <w:rsid w:val="00F16386"/>
    <w:pPr>
      <w:autoSpaceDN/>
      <w:spacing w:after="0" w:line="240" w:lineRule="auto"/>
      <w:textAlignment w:val="auto"/>
    </w:pPr>
    <w:rPr>
      <w:rFonts w:eastAsia="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заголовок 11"/>
    <w:basedOn w:val="a3"/>
    <w:next w:val="a3"/>
    <w:uiPriority w:val="99"/>
    <w:rsid w:val="00002D35"/>
    <w:pPr>
      <w:keepNext/>
      <w:suppressAutoHyphens w:val="0"/>
      <w:autoSpaceDN/>
      <w:spacing w:after="0" w:line="240" w:lineRule="auto"/>
      <w:jc w:val="center"/>
      <w:textAlignment w:val="auto"/>
    </w:pPr>
    <w:rPr>
      <w:rFonts w:ascii="Times New Roman" w:hAnsi="Times New Roman" w:cs="Times New Roman"/>
      <w:sz w:val="24"/>
      <w:szCs w:val="20"/>
      <w:lang w:eastAsia="ru-RU"/>
    </w:rPr>
  </w:style>
  <w:style w:type="character" w:customStyle="1" w:styleId="afffffff1">
    <w:name w:val="Пункт Знак"/>
    <w:rsid w:val="005264D0"/>
    <w:rPr>
      <w:sz w:val="28"/>
      <w:lang w:val="ru-RU" w:eastAsia="ru-RU" w:bidi="ar-SA"/>
    </w:rPr>
  </w:style>
  <w:style w:type="paragraph" w:customStyle="1" w:styleId="afffffff2">
    <w:name w:val="Подпункт"/>
    <w:basedOn w:val="affffffa"/>
    <w:rsid w:val="005264D0"/>
    <w:pPr>
      <w:tabs>
        <w:tab w:val="clear" w:pos="1980"/>
        <w:tab w:val="num" w:pos="1134"/>
      </w:tabs>
      <w:suppressAutoHyphens w:val="0"/>
      <w:autoSpaceDN/>
      <w:spacing w:line="360" w:lineRule="auto"/>
      <w:ind w:left="1134" w:hanging="1134"/>
      <w:textAlignment w:val="auto"/>
    </w:pPr>
    <w:rPr>
      <w:snapToGrid w:val="0"/>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6739">
      <w:bodyDiv w:val="1"/>
      <w:marLeft w:val="30"/>
      <w:marRight w:val="30"/>
      <w:marTop w:val="0"/>
      <w:marBottom w:val="0"/>
      <w:divBdr>
        <w:top w:val="none" w:sz="0" w:space="0" w:color="auto"/>
        <w:left w:val="none" w:sz="0" w:space="0" w:color="auto"/>
        <w:bottom w:val="none" w:sz="0" w:space="0" w:color="auto"/>
        <w:right w:val="none" w:sz="0" w:space="0" w:color="auto"/>
      </w:divBdr>
      <w:divsChild>
        <w:div w:id="1794784394">
          <w:marLeft w:val="0"/>
          <w:marRight w:val="0"/>
          <w:marTop w:val="0"/>
          <w:marBottom w:val="0"/>
          <w:divBdr>
            <w:top w:val="none" w:sz="0" w:space="0" w:color="auto"/>
            <w:left w:val="none" w:sz="0" w:space="0" w:color="auto"/>
            <w:bottom w:val="none" w:sz="0" w:space="0" w:color="auto"/>
            <w:right w:val="none" w:sz="0" w:space="0" w:color="auto"/>
          </w:divBdr>
          <w:divsChild>
            <w:div w:id="337542019">
              <w:marLeft w:val="0"/>
              <w:marRight w:val="0"/>
              <w:marTop w:val="0"/>
              <w:marBottom w:val="0"/>
              <w:divBdr>
                <w:top w:val="none" w:sz="0" w:space="0" w:color="auto"/>
                <w:left w:val="none" w:sz="0" w:space="0" w:color="auto"/>
                <w:bottom w:val="none" w:sz="0" w:space="0" w:color="auto"/>
                <w:right w:val="none" w:sz="0" w:space="0" w:color="auto"/>
              </w:divBdr>
              <w:divsChild>
                <w:div w:id="973678869">
                  <w:marLeft w:val="180"/>
                  <w:marRight w:val="0"/>
                  <w:marTop w:val="0"/>
                  <w:marBottom w:val="0"/>
                  <w:divBdr>
                    <w:top w:val="none" w:sz="0" w:space="0" w:color="auto"/>
                    <w:left w:val="none" w:sz="0" w:space="0" w:color="auto"/>
                    <w:bottom w:val="none" w:sz="0" w:space="0" w:color="auto"/>
                    <w:right w:val="none" w:sz="0" w:space="0" w:color="auto"/>
                  </w:divBdr>
                  <w:divsChild>
                    <w:div w:id="110037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15410">
      <w:bodyDiv w:val="1"/>
      <w:marLeft w:val="0"/>
      <w:marRight w:val="0"/>
      <w:marTop w:val="0"/>
      <w:marBottom w:val="0"/>
      <w:divBdr>
        <w:top w:val="none" w:sz="0" w:space="0" w:color="auto"/>
        <w:left w:val="none" w:sz="0" w:space="0" w:color="auto"/>
        <w:bottom w:val="none" w:sz="0" w:space="0" w:color="auto"/>
        <w:right w:val="none" w:sz="0" w:space="0" w:color="auto"/>
      </w:divBdr>
      <w:divsChild>
        <w:div w:id="571162529">
          <w:marLeft w:val="0"/>
          <w:marRight w:val="0"/>
          <w:marTop w:val="0"/>
          <w:marBottom w:val="0"/>
          <w:divBdr>
            <w:top w:val="none" w:sz="0" w:space="0" w:color="auto"/>
            <w:left w:val="none" w:sz="0" w:space="0" w:color="auto"/>
            <w:bottom w:val="none" w:sz="0" w:space="0" w:color="auto"/>
            <w:right w:val="none" w:sz="0" w:space="0" w:color="auto"/>
          </w:divBdr>
        </w:div>
      </w:divsChild>
    </w:div>
    <w:div w:id="339695218">
      <w:bodyDiv w:val="1"/>
      <w:marLeft w:val="0"/>
      <w:marRight w:val="0"/>
      <w:marTop w:val="0"/>
      <w:marBottom w:val="0"/>
      <w:divBdr>
        <w:top w:val="none" w:sz="0" w:space="0" w:color="auto"/>
        <w:left w:val="none" w:sz="0" w:space="0" w:color="auto"/>
        <w:bottom w:val="none" w:sz="0" w:space="0" w:color="auto"/>
        <w:right w:val="none" w:sz="0" w:space="0" w:color="auto"/>
      </w:divBdr>
    </w:div>
    <w:div w:id="392896498">
      <w:bodyDiv w:val="1"/>
      <w:marLeft w:val="0"/>
      <w:marRight w:val="0"/>
      <w:marTop w:val="0"/>
      <w:marBottom w:val="0"/>
      <w:divBdr>
        <w:top w:val="none" w:sz="0" w:space="0" w:color="auto"/>
        <w:left w:val="none" w:sz="0" w:space="0" w:color="auto"/>
        <w:bottom w:val="none" w:sz="0" w:space="0" w:color="auto"/>
        <w:right w:val="none" w:sz="0" w:space="0" w:color="auto"/>
      </w:divBdr>
    </w:div>
    <w:div w:id="562522901">
      <w:bodyDiv w:val="1"/>
      <w:marLeft w:val="0"/>
      <w:marRight w:val="0"/>
      <w:marTop w:val="0"/>
      <w:marBottom w:val="0"/>
      <w:divBdr>
        <w:top w:val="none" w:sz="0" w:space="0" w:color="auto"/>
        <w:left w:val="none" w:sz="0" w:space="0" w:color="auto"/>
        <w:bottom w:val="none" w:sz="0" w:space="0" w:color="auto"/>
        <w:right w:val="none" w:sz="0" w:space="0" w:color="auto"/>
      </w:divBdr>
    </w:div>
    <w:div w:id="592319002">
      <w:bodyDiv w:val="1"/>
      <w:marLeft w:val="0"/>
      <w:marRight w:val="0"/>
      <w:marTop w:val="0"/>
      <w:marBottom w:val="0"/>
      <w:divBdr>
        <w:top w:val="none" w:sz="0" w:space="0" w:color="auto"/>
        <w:left w:val="none" w:sz="0" w:space="0" w:color="auto"/>
        <w:bottom w:val="none" w:sz="0" w:space="0" w:color="auto"/>
        <w:right w:val="none" w:sz="0" w:space="0" w:color="auto"/>
      </w:divBdr>
    </w:div>
    <w:div w:id="613753831">
      <w:bodyDiv w:val="1"/>
      <w:marLeft w:val="0"/>
      <w:marRight w:val="0"/>
      <w:marTop w:val="0"/>
      <w:marBottom w:val="0"/>
      <w:divBdr>
        <w:top w:val="none" w:sz="0" w:space="0" w:color="auto"/>
        <w:left w:val="none" w:sz="0" w:space="0" w:color="auto"/>
        <w:bottom w:val="none" w:sz="0" w:space="0" w:color="auto"/>
        <w:right w:val="none" w:sz="0" w:space="0" w:color="auto"/>
      </w:divBdr>
    </w:div>
    <w:div w:id="728726198">
      <w:bodyDiv w:val="1"/>
      <w:marLeft w:val="0"/>
      <w:marRight w:val="0"/>
      <w:marTop w:val="0"/>
      <w:marBottom w:val="0"/>
      <w:divBdr>
        <w:top w:val="none" w:sz="0" w:space="0" w:color="auto"/>
        <w:left w:val="none" w:sz="0" w:space="0" w:color="auto"/>
        <w:bottom w:val="none" w:sz="0" w:space="0" w:color="auto"/>
        <w:right w:val="none" w:sz="0" w:space="0" w:color="auto"/>
      </w:divBdr>
    </w:div>
    <w:div w:id="822041230">
      <w:bodyDiv w:val="1"/>
      <w:marLeft w:val="0"/>
      <w:marRight w:val="0"/>
      <w:marTop w:val="0"/>
      <w:marBottom w:val="0"/>
      <w:divBdr>
        <w:top w:val="none" w:sz="0" w:space="0" w:color="auto"/>
        <w:left w:val="none" w:sz="0" w:space="0" w:color="auto"/>
        <w:bottom w:val="none" w:sz="0" w:space="0" w:color="auto"/>
        <w:right w:val="none" w:sz="0" w:space="0" w:color="auto"/>
      </w:divBdr>
      <w:divsChild>
        <w:div w:id="882205834">
          <w:marLeft w:val="0"/>
          <w:marRight w:val="0"/>
          <w:marTop w:val="0"/>
          <w:marBottom w:val="0"/>
          <w:divBdr>
            <w:top w:val="none" w:sz="0" w:space="0" w:color="auto"/>
            <w:left w:val="none" w:sz="0" w:space="0" w:color="auto"/>
            <w:bottom w:val="none" w:sz="0" w:space="0" w:color="auto"/>
            <w:right w:val="none" w:sz="0" w:space="0" w:color="auto"/>
          </w:divBdr>
        </w:div>
      </w:divsChild>
    </w:div>
    <w:div w:id="894202039">
      <w:bodyDiv w:val="1"/>
      <w:marLeft w:val="0"/>
      <w:marRight w:val="0"/>
      <w:marTop w:val="0"/>
      <w:marBottom w:val="0"/>
      <w:divBdr>
        <w:top w:val="none" w:sz="0" w:space="0" w:color="auto"/>
        <w:left w:val="none" w:sz="0" w:space="0" w:color="auto"/>
        <w:bottom w:val="none" w:sz="0" w:space="0" w:color="auto"/>
        <w:right w:val="none" w:sz="0" w:space="0" w:color="auto"/>
      </w:divBdr>
    </w:div>
    <w:div w:id="1058044572">
      <w:bodyDiv w:val="1"/>
      <w:marLeft w:val="0"/>
      <w:marRight w:val="0"/>
      <w:marTop w:val="0"/>
      <w:marBottom w:val="0"/>
      <w:divBdr>
        <w:top w:val="none" w:sz="0" w:space="0" w:color="auto"/>
        <w:left w:val="none" w:sz="0" w:space="0" w:color="auto"/>
        <w:bottom w:val="none" w:sz="0" w:space="0" w:color="auto"/>
        <w:right w:val="none" w:sz="0" w:space="0" w:color="auto"/>
      </w:divBdr>
    </w:div>
    <w:div w:id="1227489702">
      <w:bodyDiv w:val="1"/>
      <w:marLeft w:val="0"/>
      <w:marRight w:val="0"/>
      <w:marTop w:val="0"/>
      <w:marBottom w:val="0"/>
      <w:divBdr>
        <w:top w:val="none" w:sz="0" w:space="0" w:color="auto"/>
        <w:left w:val="none" w:sz="0" w:space="0" w:color="auto"/>
        <w:bottom w:val="none" w:sz="0" w:space="0" w:color="auto"/>
        <w:right w:val="none" w:sz="0" w:space="0" w:color="auto"/>
      </w:divBdr>
    </w:div>
    <w:div w:id="1345285703">
      <w:bodyDiv w:val="1"/>
      <w:marLeft w:val="0"/>
      <w:marRight w:val="0"/>
      <w:marTop w:val="0"/>
      <w:marBottom w:val="0"/>
      <w:divBdr>
        <w:top w:val="none" w:sz="0" w:space="0" w:color="auto"/>
        <w:left w:val="none" w:sz="0" w:space="0" w:color="auto"/>
        <w:bottom w:val="none" w:sz="0" w:space="0" w:color="auto"/>
        <w:right w:val="none" w:sz="0" w:space="0" w:color="auto"/>
      </w:divBdr>
    </w:div>
    <w:div w:id="1397507217">
      <w:bodyDiv w:val="1"/>
      <w:marLeft w:val="0"/>
      <w:marRight w:val="0"/>
      <w:marTop w:val="0"/>
      <w:marBottom w:val="0"/>
      <w:divBdr>
        <w:top w:val="none" w:sz="0" w:space="0" w:color="auto"/>
        <w:left w:val="none" w:sz="0" w:space="0" w:color="auto"/>
        <w:bottom w:val="none" w:sz="0" w:space="0" w:color="auto"/>
        <w:right w:val="none" w:sz="0" w:space="0" w:color="auto"/>
      </w:divBdr>
    </w:div>
    <w:div w:id="1558280961">
      <w:bodyDiv w:val="1"/>
      <w:marLeft w:val="0"/>
      <w:marRight w:val="0"/>
      <w:marTop w:val="0"/>
      <w:marBottom w:val="0"/>
      <w:divBdr>
        <w:top w:val="none" w:sz="0" w:space="0" w:color="auto"/>
        <w:left w:val="none" w:sz="0" w:space="0" w:color="auto"/>
        <w:bottom w:val="none" w:sz="0" w:space="0" w:color="auto"/>
        <w:right w:val="none" w:sz="0" w:space="0" w:color="auto"/>
      </w:divBdr>
    </w:div>
    <w:div w:id="15894571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3B40F4AB4C2850D9C31F98BE8A9D75704A37259A425A2B7D690ACAC50u2f3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5F958-F7CB-44D6-8496-2F71817DC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2253</Words>
  <Characters>12847</Characters>
  <Application>Microsoft Office Word</Application>
  <DocSecurity>0</DocSecurity>
  <Lines>107</Lines>
  <Paragraphs>30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Приложение № 1</vt:lpstr>
      <vt:lpstr>Согласие на обработку персональных данных (Форма 4) дает лицо, подписывающее все</vt:lpstr>
    </vt:vector>
  </TitlesOfParts>
  <Company>Company</Company>
  <LinksUpToDate>false</LinksUpToDate>
  <CharactersWithSpaces>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Елисеева Е.В.</dc:creator>
  <cp:keywords/>
  <dc:description/>
  <cp:lastModifiedBy>Крысанова Марина Владимировна</cp:lastModifiedBy>
  <cp:revision>28</cp:revision>
  <cp:lastPrinted>2023-06-01T07:18:00Z</cp:lastPrinted>
  <dcterms:created xsi:type="dcterms:W3CDTF">2023-04-27T04:48:00Z</dcterms:created>
  <dcterms:modified xsi:type="dcterms:W3CDTF">2023-06-01T07:18:00Z</dcterms:modified>
</cp:coreProperties>
</file>